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69" w:rsidRPr="005E0F41" w:rsidRDefault="001C4A69" w:rsidP="00900E3F">
      <w:pPr>
        <w:pStyle w:val="aff2"/>
      </w:pPr>
      <w:r w:rsidRPr="005E0F41">
        <w:t>МИНОБРНАУКИ РОССИИ</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C4A69" w:rsidRPr="005E0F41" w:rsidRDefault="001C4A6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1C4A69" w:rsidRPr="005E0F41" w:rsidRDefault="001C4A69" w:rsidP="005E0F41">
      <w:pPr>
        <w:widowControl w:val="0"/>
        <w:autoSpaceDE w:val="0"/>
        <w:autoSpaceDN w:val="0"/>
        <w:adjustRightInd w:val="0"/>
        <w:spacing w:after="0" w:line="240" w:lineRule="auto"/>
        <w:rPr>
          <w:rFonts w:ascii="Times New Roman" w:hAnsi="Times New Roman"/>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5E0F41">
        <w:rPr>
          <w:rFonts w:ascii="Times New Roman" w:hAnsi="Times New Roman"/>
          <w:bCs/>
          <w:i/>
          <w:sz w:val="28"/>
          <w:szCs w:val="28"/>
          <w:lang w:eastAsia="ru-RU"/>
        </w:rPr>
        <w:t>Кафедра общеобразовательных дисциплин</w:t>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1C4A69" w:rsidRPr="00BB1B65" w:rsidRDefault="001C4A69" w:rsidP="00C944E8">
      <w:pPr>
        <w:pStyle w:val="Style11"/>
        <w:widowControl/>
        <w:rPr>
          <w:bCs/>
          <w:sz w:val="28"/>
          <w:szCs w:val="28"/>
          <w:u w:val="single"/>
        </w:rPr>
      </w:pPr>
      <w:r w:rsidRPr="00BB1B65">
        <w:rPr>
          <w:bCs/>
          <w:sz w:val="28"/>
          <w:szCs w:val="28"/>
          <w:u w:val="single"/>
        </w:rPr>
        <w:t>Рабочая программа дисциплины</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Pr="005E0F41"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1C4A69" w:rsidRPr="003856D8" w:rsidTr="0053469F">
        <w:trPr>
          <w:trHeight w:val="409"/>
        </w:trPr>
        <w:tc>
          <w:tcPr>
            <w:tcW w:w="3646" w:type="dxa"/>
          </w:tcPr>
          <w:p w:rsidR="001C4A69" w:rsidRPr="000C62CB" w:rsidRDefault="001C4A6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C4A69" w:rsidRPr="000C62CB" w:rsidRDefault="001C4A69" w:rsidP="00B13FAA">
            <w:pPr>
              <w:pStyle w:val="ConsPlusNormal"/>
              <w:widowControl/>
              <w:autoSpaceDE/>
              <w:autoSpaceDN/>
              <w:spacing w:line="276" w:lineRule="auto"/>
              <w:rPr>
                <w:rStyle w:val="FontStyle53"/>
                <w:b w:val="0"/>
                <w:color w:val="000000"/>
                <w:szCs w:val="28"/>
                <w:lang w:eastAsia="en-US"/>
              </w:rPr>
            </w:pPr>
            <w:r w:rsidRPr="00B13FAA">
              <w:rPr>
                <w:szCs w:val="28"/>
                <w:lang w:eastAsia="en-US"/>
              </w:rPr>
              <w:t>38.03.01. Экономика</w:t>
            </w:r>
          </w:p>
        </w:tc>
      </w:tr>
      <w:tr w:rsidR="001C4A69" w:rsidRPr="003856D8" w:rsidTr="0053469F">
        <w:trPr>
          <w:trHeight w:val="402"/>
        </w:trPr>
        <w:tc>
          <w:tcPr>
            <w:tcW w:w="3646" w:type="dxa"/>
          </w:tcPr>
          <w:p w:rsidR="001C4A69" w:rsidRPr="000C62CB" w:rsidRDefault="001C4A69"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C4A69" w:rsidRPr="000C62CB" w:rsidRDefault="001C4A69" w:rsidP="0078023C">
            <w:pPr>
              <w:pStyle w:val="ConsPlusNormal"/>
              <w:tabs>
                <w:tab w:val="left" w:pos="680"/>
                <w:tab w:val="left" w:pos="851"/>
              </w:tabs>
              <w:adjustRightInd w:val="0"/>
              <w:spacing w:line="276" w:lineRule="auto"/>
              <w:rPr>
                <w:szCs w:val="28"/>
                <w:lang w:eastAsia="en-US"/>
              </w:rPr>
            </w:pPr>
            <w:r w:rsidRPr="0078023C">
              <w:rPr>
                <w:szCs w:val="28"/>
                <w:lang w:eastAsia="en-US"/>
              </w:rPr>
              <w:t>Экономика предприятий и организаций</w:t>
            </w: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C4A69" w:rsidRPr="000C62CB" w:rsidRDefault="001C4A69" w:rsidP="0053469F">
            <w:pPr>
              <w:pStyle w:val="Style15"/>
              <w:tabs>
                <w:tab w:val="left" w:leader="underscore" w:pos="9768"/>
              </w:tabs>
              <w:jc w:val="center"/>
              <w:rPr>
                <w:rStyle w:val="FontStyle53"/>
                <w:b w:val="0"/>
                <w:bCs/>
                <w:sz w:val="28"/>
                <w:szCs w:val="28"/>
              </w:rPr>
            </w:pP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Pr="00BB1B65"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jc w:val="center"/>
        <w:rPr>
          <w:rStyle w:val="FontStyle53"/>
          <w:b w:val="0"/>
          <w:bCs/>
          <w:sz w:val="28"/>
          <w:szCs w:val="28"/>
        </w:rPr>
      </w:pPr>
    </w:p>
    <w:p w:rsidR="001C4A69" w:rsidRDefault="001C4A6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 xml:space="preserve">пос. </w:t>
      </w:r>
      <w:proofErr w:type="spellStart"/>
      <w:r w:rsidRPr="000C62CB">
        <w:rPr>
          <w:rStyle w:val="FontStyle53"/>
          <w:b w:val="0"/>
          <w:bCs/>
          <w:sz w:val="28"/>
          <w:szCs w:val="28"/>
        </w:rPr>
        <w:t>Электроизолятор</w:t>
      </w:r>
      <w:proofErr w:type="spellEnd"/>
    </w:p>
    <w:p w:rsidR="00747834" w:rsidRPr="000C62CB" w:rsidRDefault="00747834" w:rsidP="000C62CB">
      <w:pPr>
        <w:pStyle w:val="Style15"/>
        <w:tabs>
          <w:tab w:val="left" w:leader="underscore" w:pos="9768"/>
        </w:tabs>
        <w:jc w:val="center"/>
        <w:rPr>
          <w:rStyle w:val="FontStyle53"/>
          <w:b w:val="0"/>
          <w:bCs/>
          <w:sz w:val="28"/>
          <w:szCs w:val="28"/>
        </w:rPr>
      </w:pPr>
      <w:r>
        <w:rPr>
          <w:rStyle w:val="FontStyle53"/>
          <w:b w:val="0"/>
          <w:bCs/>
          <w:sz w:val="28"/>
          <w:szCs w:val="28"/>
        </w:rPr>
        <w:t xml:space="preserve">2023 </w:t>
      </w:r>
    </w:p>
    <w:p w:rsidR="001C4A69" w:rsidRDefault="001C4A69" w:rsidP="000C62CB">
      <w:pPr>
        <w:tabs>
          <w:tab w:val="left" w:pos="680"/>
          <w:tab w:val="left" w:pos="851"/>
        </w:tabs>
        <w:jc w:val="both"/>
      </w:pPr>
      <w:r w:rsidRPr="00DC11F5">
        <w:tab/>
      </w:r>
    </w:p>
    <w:p w:rsidR="001C4A69" w:rsidRDefault="001C4A69" w:rsidP="000C62CB">
      <w:pPr>
        <w:tabs>
          <w:tab w:val="left" w:pos="680"/>
          <w:tab w:val="left" w:pos="851"/>
        </w:tabs>
        <w:jc w:val="both"/>
      </w:pPr>
    </w:p>
    <w:p w:rsidR="001C4A69" w:rsidRPr="001B52A5" w:rsidRDefault="001C4A69" w:rsidP="006F30C6">
      <w:pPr>
        <w:tabs>
          <w:tab w:val="left" w:pos="680"/>
          <w:tab w:val="left" w:pos="851"/>
        </w:tabs>
        <w:spacing w:after="0"/>
        <w:ind w:firstLine="709"/>
        <w:jc w:val="both"/>
        <w:rPr>
          <w:rFonts w:ascii="Times New Roman" w:hAnsi="Times New Roman"/>
          <w:b/>
          <w:sz w:val="24"/>
          <w:szCs w:val="24"/>
        </w:rPr>
      </w:pPr>
      <w:r w:rsidRPr="001B52A5">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1C4A69" w:rsidRPr="001B52A5" w:rsidRDefault="001C4A69" w:rsidP="006F30C6">
      <w:pPr>
        <w:pStyle w:val="afd"/>
        <w:spacing w:after="0"/>
      </w:pPr>
      <w:r w:rsidRPr="001B52A5">
        <w:t>Дисциплина относится к обязательной части Блока 1 «Дисциплины (модули)» учебного плана.</w:t>
      </w:r>
    </w:p>
    <w:p w:rsidR="001C4A69" w:rsidRPr="001B52A5" w:rsidRDefault="001C4A69" w:rsidP="006F30C6">
      <w:pPr>
        <w:spacing w:after="0"/>
        <w:ind w:firstLine="709"/>
        <w:jc w:val="both"/>
        <w:rPr>
          <w:rFonts w:ascii="Times New Roman" w:hAnsi="Times New Roman"/>
          <w:sz w:val="24"/>
          <w:szCs w:val="24"/>
        </w:rPr>
      </w:pPr>
      <w:proofErr w:type="gramStart"/>
      <w:r w:rsidRPr="001B52A5">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B52A5">
        <w:rPr>
          <w:rFonts w:ascii="Times New Roman" w:hAnsi="Times New Roman"/>
          <w:sz w:val="24"/>
          <w:szCs w:val="24"/>
        </w:rPr>
        <w:t xml:space="preserve"> образования и науки РФ 8 апреля </w:t>
      </w:r>
      <w:smartTag w:uri="urn:schemas-microsoft-com:office:smarttags" w:element="metricconverter">
        <w:smartTagPr>
          <w:attr w:name="ProductID" w:val="2014 г"/>
        </w:smartTagPr>
        <w:r w:rsidRPr="001B52A5">
          <w:rPr>
            <w:rFonts w:ascii="Times New Roman" w:hAnsi="Times New Roman"/>
            <w:sz w:val="24"/>
            <w:szCs w:val="24"/>
          </w:rPr>
          <w:t>2014 г</w:t>
        </w:r>
      </w:smartTag>
      <w:r w:rsidRPr="001B52A5">
        <w:rPr>
          <w:rFonts w:ascii="Times New Roman" w:hAnsi="Times New Roman"/>
          <w:sz w:val="24"/>
          <w:szCs w:val="24"/>
        </w:rPr>
        <w:t>. N АК-44/05вн).</w:t>
      </w:r>
    </w:p>
    <w:p w:rsidR="001C4A69" w:rsidRPr="001B52A5" w:rsidRDefault="001C4A69" w:rsidP="006F30C6">
      <w:pPr>
        <w:spacing w:after="0"/>
        <w:ind w:firstLine="709"/>
        <w:jc w:val="both"/>
        <w:rPr>
          <w:rFonts w:ascii="Times New Roman" w:hAnsi="Times New Roman"/>
          <w:sz w:val="24"/>
          <w:szCs w:val="24"/>
        </w:rPr>
      </w:pPr>
      <w:r w:rsidRPr="001B52A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A69" w:rsidRDefault="001C4A69" w:rsidP="006F30C6">
      <w:pPr>
        <w:spacing w:after="0"/>
        <w:ind w:firstLine="709"/>
        <w:jc w:val="both"/>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1C4A69" w:rsidRPr="008A25F8" w:rsidRDefault="001C4A6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C4A69" w:rsidRPr="003856D8" w:rsidTr="0053469F">
        <w:tc>
          <w:tcPr>
            <w:tcW w:w="255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Компетенция</w:t>
            </w:r>
          </w:p>
        </w:tc>
        <w:tc>
          <w:tcPr>
            <w:tcW w:w="340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Индикаторы достижения компетенций</w:t>
            </w:r>
          </w:p>
        </w:tc>
        <w:tc>
          <w:tcPr>
            <w:tcW w:w="4111"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Планируемые результаты обучения по дисциплине</w:t>
            </w:r>
          </w:p>
        </w:tc>
      </w:tr>
      <w:tr w:rsidR="001C4A69" w:rsidRPr="003856D8" w:rsidTr="0053469F">
        <w:trPr>
          <w:trHeight w:val="416"/>
        </w:trPr>
        <w:tc>
          <w:tcPr>
            <w:tcW w:w="2552" w:type="dxa"/>
          </w:tcPr>
          <w:p w:rsidR="001C4A69" w:rsidRPr="00680AF3" w:rsidRDefault="001C4A69" w:rsidP="008B098E">
            <w:pPr>
              <w:pStyle w:val="TableParagraph"/>
              <w:spacing w:line="247" w:lineRule="exact"/>
              <w:ind w:left="110"/>
            </w:pPr>
            <w:r w:rsidRPr="00680AF3">
              <w:t>УК-1</w:t>
            </w:r>
          </w:p>
          <w:p w:rsidR="001C4A69" w:rsidRPr="00680AF3" w:rsidRDefault="001C4A69" w:rsidP="0078023C">
            <w:pPr>
              <w:pStyle w:val="TableParagraph"/>
              <w:tabs>
                <w:tab w:val="left" w:pos="1614"/>
                <w:tab w:val="left" w:pos="3498"/>
              </w:tabs>
              <w:spacing w:before="1"/>
              <w:ind w:left="110" w:right="94"/>
              <w:jc w:val="both"/>
            </w:pPr>
            <w:proofErr w:type="spellStart"/>
            <w:r w:rsidRPr="00680AF3">
              <w:t>Способеносуществлять</w:t>
            </w:r>
            <w:proofErr w:type="spellEnd"/>
            <w:r w:rsidRPr="00680AF3">
              <w:tab/>
            </w:r>
            <w:r w:rsidRPr="00680AF3">
              <w:rPr>
                <w:spacing w:val="-4"/>
              </w:rPr>
              <w:t xml:space="preserve">поиск, </w:t>
            </w:r>
            <w:r w:rsidRPr="00680AF3">
              <w:t xml:space="preserve">критический анализ и синтез информации, применять системный подход для решения </w:t>
            </w:r>
            <w:proofErr w:type="spellStart"/>
            <w:r w:rsidRPr="00680AF3">
              <w:t>поставленныхзадач</w:t>
            </w:r>
            <w:proofErr w:type="spellEnd"/>
          </w:p>
        </w:tc>
        <w:tc>
          <w:tcPr>
            <w:tcW w:w="3402" w:type="dxa"/>
          </w:tcPr>
          <w:p w:rsidR="001C4A69" w:rsidRPr="00680AF3" w:rsidRDefault="001C4A69" w:rsidP="008B098E">
            <w:pPr>
              <w:pStyle w:val="TableParagraph"/>
              <w:spacing w:line="235" w:lineRule="auto"/>
              <w:ind w:left="107" w:right="92"/>
              <w:jc w:val="both"/>
              <w:rPr>
                <w:sz w:val="21"/>
              </w:rPr>
            </w:pPr>
            <w:r w:rsidRPr="00680AF3">
              <w:rPr>
                <w:b/>
              </w:rPr>
              <w:t xml:space="preserve">УК-1.1. </w:t>
            </w:r>
            <w:r w:rsidRPr="00680AF3">
              <w:rPr>
                <w:b/>
                <w:sz w:val="21"/>
              </w:rPr>
              <w:t xml:space="preserve">Знает </w:t>
            </w:r>
            <w:r w:rsidRPr="00680AF3">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1C4A69" w:rsidRPr="00680AF3" w:rsidRDefault="001C4A69" w:rsidP="008B098E">
            <w:pPr>
              <w:pStyle w:val="TableParagraph"/>
              <w:spacing w:before="2"/>
              <w:ind w:left="107" w:right="93"/>
              <w:jc w:val="both"/>
            </w:pPr>
            <w:r w:rsidRPr="00680AF3">
              <w:rPr>
                <w:b/>
              </w:rPr>
              <w:t xml:space="preserve">УК-1.2. Умеет </w:t>
            </w:r>
            <w:r w:rsidRPr="00680AF3">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1C4A69" w:rsidRPr="00680AF3" w:rsidRDefault="001C4A69" w:rsidP="008B098E">
            <w:pPr>
              <w:pStyle w:val="TableParagraph"/>
              <w:ind w:left="107" w:right="97"/>
              <w:jc w:val="both"/>
            </w:pPr>
            <w:r w:rsidRPr="00680AF3">
              <w:rPr>
                <w:b/>
              </w:rPr>
              <w:t xml:space="preserve">УК-1.3. Владеет </w:t>
            </w:r>
            <w:r w:rsidRPr="00680AF3">
              <w:t>навыками поиска информации и практической работы с информационными источниками; владеет методами принятия решений</w:t>
            </w:r>
          </w:p>
        </w:tc>
        <w:tc>
          <w:tcPr>
            <w:tcW w:w="4111" w:type="dxa"/>
          </w:tcPr>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1C4A6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анализировать задачу, выделяя этапы </w:t>
            </w:r>
            <w:proofErr w:type="spellStart"/>
            <w:r w:rsidRPr="009920B9">
              <w:rPr>
                <w:rFonts w:ascii="Times New Roman" w:hAnsi="Times New Roman"/>
                <w:sz w:val="24"/>
                <w:szCs w:val="24"/>
                <w:lang w:eastAsia="ru-RU"/>
              </w:rPr>
              <w:t>еерешения</w:t>
            </w:r>
            <w:proofErr w:type="spellEnd"/>
            <w:r w:rsidRPr="009920B9">
              <w:rPr>
                <w:rFonts w:ascii="Times New Roman" w:hAnsi="Times New Roman"/>
                <w:sz w:val="24"/>
                <w:szCs w:val="24"/>
                <w:lang w:eastAsia="ru-RU"/>
              </w:rPr>
              <w:t>, действия по решению задачи;</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78023C">
              <w:rPr>
                <w:rFonts w:ascii="Times New Roman" w:hAnsi="Times New Roman"/>
                <w:sz w:val="24"/>
                <w:szCs w:val="24"/>
                <w:lang w:eastAsia="ru-RU"/>
              </w:rPr>
              <w:t>находить</w:t>
            </w:r>
            <w:r>
              <w:rPr>
                <w:rFonts w:ascii="Times New Roman" w:hAnsi="Times New Roman"/>
                <w:sz w:val="24"/>
                <w:szCs w:val="24"/>
                <w:lang w:eastAsia="ru-RU"/>
              </w:rPr>
              <w:t>,</w:t>
            </w:r>
            <w:r w:rsidRPr="0078023C">
              <w:rPr>
                <w:rFonts w:ascii="Times New Roman" w:hAnsi="Times New Roman"/>
                <w:sz w:val="24"/>
                <w:szCs w:val="24"/>
                <w:lang w:eastAsia="ru-RU"/>
              </w:rPr>
              <w:t xml:space="preserve"> анализировать</w:t>
            </w:r>
            <w:r>
              <w:rPr>
                <w:rFonts w:ascii="Times New Roman" w:hAnsi="Times New Roman"/>
                <w:sz w:val="24"/>
                <w:szCs w:val="24"/>
                <w:lang w:eastAsia="ru-RU"/>
              </w:rPr>
              <w:t>,</w:t>
            </w:r>
            <w:r w:rsidRPr="0078023C">
              <w:rPr>
                <w:rFonts w:ascii="Times New Roman" w:hAnsi="Times New Roman"/>
                <w:sz w:val="24"/>
                <w:szCs w:val="24"/>
                <w:lang w:eastAsia="ru-RU"/>
              </w:rPr>
              <w:t xml:space="preserve"> систематизировать и синтезировать информацию</w:t>
            </w:r>
            <w:r w:rsidRPr="009920B9">
              <w:rPr>
                <w:rFonts w:ascii="Times New Roman" w:hAnsi="Times New Roman"/>
                <w:sz w:val="24"/>
                <w:szCs w:val="24"/>
                <w:lang w:eastAsia="ru-RU"/>
              </w:rPr>
              <w:t>, необходимую для решения поставленной задачи.</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последствий возможных вариантов решения поставленных задач</w:t>
            </w:r>
            <w:r>
              <w:rPr>
                <w:rFonts w:ascii="Times New Roman" w:hAnsi="Times New Roman"/>
                <w:sz w:val="24"/>
                <w:szCs w:val="24"/>
                <w:lang w:eastAsia="ru-RU"/>
              </w:rPr>
              <w:t xml:space="preserve">: </w:t>
            </w:r>
            <w:r w:rsidRPr="008670BE">
              <w:rPr>
                <w:rFonts w:ascii="Times New Roman" w:hAnsi="Times New Roman"/>
                <w:sz w:val="24"/>
                <w:szCs w:val="24"/>
                <w:lang w:eastAsia="ru-RU"/>
              </w:rPr>
              <w:t>навыками поиска информации и практической работы</w:t>
            </w:r>
            <w:r>
              <w:rPr>
                <w:rFonts w:ascii="Times New Roman" w:hAnsi="Times New Roman"/>
                <w:sz w:val="24"/>
                <w:szCs w:val="24"/>
                <w:lang w:eastAsia="ru-RU"/>
              </w:rPr>
              <w:t xml:space="preserve"> с информационными источниками.</w:t>
            </w:r>
          </w:p>
          <w:p w:rsidR="001C4A69" w:rsidRPr="009920B9" w:rsidRDefault="001C4A69" w:rsidP="0053469F">
            <w:pPr>
              <w:autoSpaceDE w:val="0"/>
              <w:autoSpaceDN w:val="0"/>
              <w:adjustRightInd w:val="0"/>
              <w:spacing w:after="0" w:line="240" w:lineRule="auto"/>
              <w:jc w:val="both"/>
              <w:rPr>
                <w:rFonts w:ascii="Times New Roman" w:hAnsi="Times New Roman"/>
                <w:b/>
                <w:bCs/>
                <w:sz w:val="24"/>
                <w:szCs w:val="24"/>
                <w:lang w:eastAsia="ru-RU"/>
              </w:rPr>
            </w:pPr>
          </w:p>
        </w:tc>
      </w:tr>
      <w:tr w:rsidR="001C4A69" w:rsidRPr="003856D8" w:rsidTr="0053469F">
        <w:trPr>
          <w:trHeight w:val="416"/>
        </w:trPr>
        <w:tc>
          <w:tcPr>
            <w:tcW w:w="2552"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УК-5.1. Знает</w:t>
            </w:r>
            <w:r w:rsidRPr="009920B9">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 xml:space="preserve">УК-5.2. </w:t>
            </w:r>
            <w:proofErr w:type="spellStart"/>
            <w:r w:rsidRPr="008B098E">
              <w:rPr>
                <w:rFonts w:ascii="Times New Roman" w:hAnsi="Times New Roman"/>
                <w:b/>
                <w:sz w:val="24"/>
                <w:szCs w:val="24"/>
                <w:lang w:eastAsia="ru-RU"/>
              </w:rPr>
              <w:t>Умеет</w:t>
            </w:r>
            <w:r w:rsidRPr="009920B9">
              <w:rPr>
                <w:rFonts w:ascii="Times New Roman" w:hAnsi="Times New Roman"/>
                <w:sz w:val="24"/>
                <w:szCs w:val="24"/>
                <w:lang w:eastAsia="ru-RU"/>
              </w:rPr>
              <w:t>критически</w:t>
            </w:r>
            <w:proofErr w:type="spellEnd"/>
            <w:r w:rsidRPr="009920B9">
              <w:rPr>
                <w:rFonts w:ascii="Times New Roman" w:hAnsi="Times New Roman"/>
                <w:sz w:val="24"/>
                <w:szCs w:val="24"/>
                <w:lang w:eastAsia="ru-RU"/>
              </w:rPr>
              <w:t xml:space="preserve"> анализировать межкультурное разнообразие различных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1C4A69" w:rsidRPr="009920B9" w:rsidRDefault="001C4A69" w:rsidP="008B098E">
            <w:pPr>
              <w:autoSpaceDE w:val="0"/>
              <w:autoSpaceDN w:val="0"/>
              <w:adjustRightInd w:val="0"/>
              <w:spacing w:after="0" w:line="240" w:lineRule="auto"/>
              <w:rPr>
                <w:rFonts w:ascii="Times New Roman" w:hAnsi="Times New Roman"/>
                <w:sz w:val="24"/>
                <w:szCs w:val="24"/>
                <w:lang w:eastAsia="ru-RU"/>
              </w:rPr>
            </w:pPr>
            <w:r w:rsidRPr="008B098E">
              <w:rPr>
                <w:rFonts w:ascii="Times New Roman" w:hAnsi="Times New Roman"/>
                <w:b/>
                <w:sz w:val="24"/>
                <w:szCs w:val="24"/>
                <w:lang w:eastAsia="ru-RU"/>
              </w:rPr>
              <w:t>УК-5.3. Владеет</w:t>
            </w:r>
            <w:r w:rsidRPr="009920B9">
              <w:rPr>
                <w:rFonts w:ascii="Times New Roman" w:hAnsi="Times New Roman"/>
                <w:sz w:val="24"/>
                <w:szCs w:val="24"/>
                <w:lang w:eastAsia="ru-RU"/>
              </w:rPr>
              <w:t>: способ</w:t>
            </w:r>
            <w:r>
              <w:rPr>
                <w:rFonts w:ascii="Times New Roman" w:hAnsi="Times New Roman"/>
                <w:sz w:val="24"/>
                <w:szCs w:val="24"/>
                <w:lang w:eastAsia="ru-RU"/>
              </w:rPr>
              <w:t>-</w:t>
            </w:r>
            <w:proofErr w:type="spellStart"/>
            <w:r w:rsidRPr="009920B9">
              <w:rPr>
                <w:rFonts w:ascii="Times New Roman" w:hAnsi="Times New Roman"/>
                <w:sz w:val="24"/>
                <w:szCs w:val="24"/>
                <w:lang w:eastAsia="ru-RU"/>
              </w:rPr>
              <w:t>ностью</w:t>
            </w:r>
            <w:proofErr w:type="spellEnd"/>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lastRenderedPageBreak/>
              <w:t>межкультурное разнообразие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lastRenderedPageBreak/>
              <w:t xml:space="preserve">Знать: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w:t>
            </w:r>
            <w:r>
              <w:rPr>
                <w:rFonts w:ascii="Times New Roman" w:hAnsi="Times New Roman"/>
                <w:sz w:val="24"/>
                <w:szCs w:val="24"/>
              </w:rPr>
              <w:t xml:space="preserve"> и др. стран</w:t>
            </w:r>
            <w:r w:rsidRPr="009920B9">
              <w:rPr>
                <w:rFonts w:ascii="Times New Roman" w:hAnsi="Times New Roman"/>
                <w:sz w:val="24"/>
                <w:szCs w:val="24"/>
              </w:rPr>
              <w:t xml:space="preserve"> в контексте мировой истории и культурных традиций мира, включая мировые религии, философские и этические учения</w:t>
            </w:r>
            <w:r>
              <w:rPr>
                <w:rFonts w:ascii="Times New Roman" w:hAnsi="Times New Roman"/>
                <w:sz w:val="24"/>
                <w:szCs w:val="24"/>
              </w:rPr>
              <w:t>.</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1C4A69" w:rsidRPr="009920B9" w:rsidRDefault="001C4A69" w:rsidP="008B09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9920B9">
              <w:rPr>
                <w:rFonts w:ascii="Times New Roman" w:hAnsi="Times New Roman"/>
                <w:sz w:val="24"/>
                <w:szCs w:val="24"/>
              </w:rPr>
              <w:t xml:space="preserve">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1C4A69" w:rsidRDefault="001C4A69" w:rsidP="008A25F8">
      <w:pPr>
        <w:tabs>
          <w:tab w:val="left" w:pos="6131"/>
        </w:tabs>
        <w:autoSpaceDE w:val="0"/>
        <w:autoSpaceDN w:val="0"/>
        <w:adjustRightInd w:val="0"/>
        <w:ind w:left="142"/>
        <w:jc w:val="both"/>
        <w:rPr>
          <w:b/>
          <w:bCs/>
          <w:iCs/>
        </w:rPr>
      </w:pPr>
    </w:p>
    <w:p w:rsidR="001C4A69" w:rsidRPr="009920B9" w:rsidRDefault="001C4A6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1C4A69" w:rsidRPr="002B5AA0"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1C4A69" w:rsidRPr="002B5AA0" w:rsidRDefault="001C4A69" w:rsidP="006F30C6">
      <w:pPr>
        <w:pStyle w:val="34"/>
        <w:spacing w:after="0"/>
        <w:ind w:right="0" w:firstLine="709"/>
        <w:rPr>
          <w:color w:val="008000"/>
        </w:rPr>
      </w:pPr>
      <w:r w:rsidRPr="002B5AA0">
        <w:t>Изучение дисциплины позволит обучающимся реализовывать компетенции в профессиональной деятельности.</w:t>
      </w:r>
    </w:p>
    <w:p w:rsidR="001C4A69" w:rsidRPr="008670BE"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w:t>
      </w:r>
      <w:r w:rsidR="000940F2">
        <w:rPr>
          <w:rFonts w:ascii="Times New Roman" w:hAnsi="Times New Roman"/>
          <w:sz w:val="24"/>
          <w:szCs w:val="24"/>
        </w:rPr>
        <w:t xml:space="preserve"> </w:t>
      </w:r>
      <w:r w:rsidRPr="008670BE">
        <w:rPr>
          <w:rFonts w:ascii="Times New Roman" w:hAnsi="Times New Roman"/>
          <w:sz w:val="24"/>
          <w:szCs w:val="24"/>
        </w:rPr>
        <w:t>аналитический</w:t>
      </w:r>
      <w:r>
        <w:rPr>
          <w:rFonts w:ascii="Times New Roman" w:hAnsi="Times New Roman"/>
          <w:sz w:val="24"/>
          <w:szCs w:val="24"/>
        </w:rPr>
        <w:t xml:space="preserve">, </w:t>
      </w:r>
      <w:r w:rsidRPr="008670BE">
        <w:rPr>
          <w:rFonts w:ascii="Times New Roman" w:hAnsi="Times New Roman"/>
          <w:sz w:val="24"/>
          <w:szCs w:val="24"/>
        </w:rPr>
        <w:tab/>
        <w:t>организационно-управленческий</w:t>
      </w:r>
      <w:r>
        <w:rPr>
          <w:rFonts w:ascii="Times New Roman" w:hAnsi="Times New Roman"/>
          <w:sz w:val="24"/>
          <w:szCs w:val="24"/>
        </w:rPr>
        <w:t xml:space="preserve">, </w:t>
      </w:r>
      <w:r w:rsidRPr="008670BE">
        <w:rPr>
          <w:rFonts w:ascii="Times New Roman" w:hAnsi="Times New Roman"/>
          <w:sz w:val="24"/>
          <w:szCs w:val="24"/>
        </w:rPr>
        <w:t>расчетно-экономический</w:t>
      </w:r>
      <w:r>
        <w:rPr>
          <w:rFonts w:ascii="Times New Roman" w:hAnsi="Times New Roman"/>
          <w:sz w:val="24"/>
          <w:szCs w:val="24"/>
        </w:rPr>
        <w:t>.</w:t>
      </w:r>
      <w:r w:rsidRPr="008670BE">
        <w:rPr>
          <w:rFonts w:ascii="Times New Roman" w:hAnsi="Times New Roman"/>
          <w:sz w:val="24"/>
          <w:szCs w:val="24"/>
        </w:rPr>
        <w:tab/>
      </w:r>
      <w:r w:rsidRPr="008670BE">
        <w:rPr>
          <w:rFonts w:ascii="Times New Roman" w:hAnsi="Times New Roman"/>
          <w:sz w:val="24"/>
          <w:szCs w:val="24"/>
        </w:rPr>
        <w:tab/>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bookmarkStart w:id="0" w:name="_GoBack"/>
            <w:bookmarkEnd w:id="0"/>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Международные экономические отношения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Методы принятия оптимальных  решений</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1C4A69" w:rsidRPr="009920B9" w:rsidRDefault="001C4A69" w:rsidP="00747834">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 xml:space="preserve">История </w:t>
            </w:r>
            <w:r w:rsidR="00747834">
              <w:rPr>
                <w:rFonts w:ascii="Times New Roman" w:hAnsi="Times New Roman"/>
                <w:sz w:val="24"/>
                <w:szCs w:val="24"/>
                <w:lang w:eastAsia="ru-RU"/>
              </w:rPr>
              <w:t>России</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1C4A69" w:rsidRPr="009920B9" w:rsidRDefault="001C4A69"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1C4A69" w:rsidRPr="009920B9" w:rsidRDefault="001C4A69" w:rsidP="0053469F">
            <w:pPr>
              <w:suppressAutoHyphens/>
              <w:spacing w:after="0" w:line="240" w:lineRule="auto"/>
              <w:jc w:val="both"/>
              <w:rPr>
                <w:rFonts w:ascii="Times New Roman" w:hAnsi="Times New Roman"/>
                <w:sz w:val="24"/>
                <w:szCs w:val="24"/>
                <w:lang w:eastAsia="ru-RU"/>
              </w:rPr>
            </w:pPr>
          </w:p>
        </w:tc>
      </w:tr>
    </w:tbl>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Default="001C4A6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Философия</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9F332E">
        <w:rPr>
          <w:rFonts w:ascii="Times New Roman" w:hAnsi="Times New Roman"/>
          <w:sz w:val="24"/>
          <w:szCs w:val="24"/>
          <w:lang w:eastAsia="ru-RU"/>
        </w:rPr>
        <w:t>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w:t>
      </w:r>
      <w:r>
        <w:rPr>
          <w:rFonts w:ascii="Times New Roman" w:hAnsi="Times New Roman"/>
          <w:sz w:val="24"/>
          <w:szCs w:val="24"/>
          <w:lang w:eastAsia="ru-RU"/>
        </w:rPr>
        <w:t xml:space="preserve"> порученное дело.</w:t>
      </w:r>
    </w:p>
    <w:p w:rsidR="001C4A69" w:rsidRPr="009920B9" w:rsidRDefault="001C4A6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Pr="009920B9" w:rsidRDefault="001C4A6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1C4A69" w:rsidRPr="009920B9" w:rsidRDefault="001C4A6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C4A69" w:rsidRPr="003856D8"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1C4A69" w:rsidRPr="003856D8"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3856D8">
              <w:rPr>
                <w:b/>
                <w:bCs/>
                <w:i/>
                <w:iCs/>
              </w:rPr>
              <w:t>Очно-заочная</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3E7A8D">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3E7A8D">
              <w:rPr>
                <w:rFonts w:ascii="Times New Roman" w:hAnsi="Times New Roman"/>
                <w:sz w:val="24"/>
                <w:szCs w:val="24"/>
                <w:lang w:eastAsia="ru-RU"/>
              </w:rPr>
              <w:t>2/72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A51CE7"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3E7A8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E7A8D" w:rsidRDefault="001C4A6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1C4A69" w:rsidRPr="009920B9" w:rsidRDefault="001C4A69" w:rsidP="002B5AA0">
      <w:pPr>
        <w:spacing w:after="0" w:line="240" w:lineRule="auto"/>
        <w:ind w:left="360"/>
        <w:jc w:val="both"/>
        <w:rPr>
          <w:rFonts w:ascii="Times New Roman" w:hAnsi="Times New Roman"/>
          <w:sz w:val="24"/>
          <w:szCs w:val="24"/>
          <w:lang w:eastAsia="ru-RU"/>
        </w:rPr>
      </w:pPr>
    </w:p>
    <w:p w:rsidR="001C4A69" w:rsidRPr="00DC11F5" w:rsidRDefault="001C4A6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A69" w:rsidRPr="00DC11F5" w:rsidRDefault="001C4A69" w:rsidP="00386532">
      <w:pPr>
        <w:pStyle w:val="a9"/>
        <w:ind w:left="502"/>
        <w:jc w:val="both"/>
        <w:rPr>
          <w:b/>
          <w:i/>
        </w:rPr>
      </w:pPr>
    </w:p>
    <w:p w:rsidR="001C4A69" w:rsidRPr="00DC11F5" w:rsidRDefault="001C4A69" w:rsidP="00386532">
      <w:pPr>
        <w:pStyle w:val="a9"/>
        <w:ind w:left="862"/>
        <w:rPr>
          <w:b/>
        </w:rPr>
      </w:pPr>
      <w:r w:rsidRPr="00DC11F5">
        <w:rPr>
          <w:b/>
        </w:rPr>
        <w:t>4.1Распределение часов по разделам/темам и видам работы</w:t>
      </w:r>
    </w:p>
    <w:p w:rsidR="001C4A69" w:rsidRDefault="001C4A69" w:rsidP="00386532">
      <w:pPr>
        <w:pStyle w:val="a9"/>
        <w:ind w:left="1724"/>
        <w:jc w:val="both"/>
        <w:rPr>
          <w:b/>
        </w:rPr>
      </w:pPr>
      <w:r w:rsidRPr="00DC11F5">
        <w:rPr>
          <w:b/>
        </w:rPr>
        <w:t>4.1.1Очная форма обучения</w:t>
      </w: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3348"/>
        <w:gridCol w:w="448"/>
        <w:gridCol w:w="260"/>
        <w:gridCol w:w="874"/>
        <w:gridCol w:w="1082"/>
        <w:gridCol w:w="54"/>
        <w:gridCol w:w="2111"/>
        <w:gridCol w:w="15"/>
      </w:tblGrid>
      <w:tr w:rsidR="001C4A69" w:rsidRPr="003856D8" w:rsidTr="003856D8">
        <w:trPr>
          <w:gridAfter w:val="1"/>
          <w:wAfter w:w="15" w:type="dxa"/>
          <w:trHeight w:val="415"/>
          <w:jc w:val="center"/>
        </w:trPr>
        <w:tc>
          <w:tcPr>
            <w:tcW w:w="597"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34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829"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64"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5"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87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5"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2" w:type="dxa"/>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348"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Общество: основы философского анализа. Проблема человека в философии. Философия истории. Общественный прогресс и глобальные </w:t>
            </w:r>
            <w:r w:rsidRPr="003856D8">
              <w:rPr>
                <w:rFonts w:ascii="Times New Roman" w:hAnsi="Times New Roman"/>
                <w:sz w:val="24"/>
                <w:szCs w:val="24"/>
                <w:lang w:eastAsia="ru-RU"/>
              </w:rPr>
              <w:lastRenderedPageBreak/>
              <w:t>проблемы</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3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4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18</w:t>
            </w:r>
          </w:p>
        </w:tc>
        <w:tc>
          <w:tcPr>
            <w:tcW w:w="1134"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34</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1C4A69" w:rsidRPr="005E0F41" w:rsidRDefault="001C4A69" w:rsidP="00F76323">
            <w:pPr>
              <w:pStyle w:val="Style11"/>
            </w:pPr>
            <w:r>
              <w:t>18</w:t>
            </w:r>
          </w:p>
        </w:tc>
      </w:tr>
    </w:tbl>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6717DA" w:rsidRDefault="001C4A69"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1C4A69" w:rsidRDefault="001C4A69"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05"/>
        <w:gridCol w:w="591"/>
        <w:gridCol w:w="50"/>
        <w:gridCol w:w="1084"/>
        <w:gridCol w:w="1082"/>
        <w:gridCol w:w="54"/>
        <w:gridCol w:w="2110"/>
        <w:gridCol w:w="15"/>
      </w:tblGrid>
      <w:tr w:rsidR="001C4A69" w:rsidRPr="003856D8" w:rsidTr="003856D8">
        <w:trPr>
          <w:gridAfter w:val="1"/>
          <w:wAfter w:w="15" w:type="dxa"/>
          <w:trHeight w:val="415"/>
          <w:jc w:val="center"/>
        </w:trPr>
        <w:tc>
          <w:tcPr>
            <w:tcW w:w="59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205"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971"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07"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4"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641"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108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4"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1" w:type="dxa"/>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205"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44</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05"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10</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16</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1C4A69" w:rsidRPr="005E0F41" w:rsidRDefault="001C4A69" w:rsidP="008B098E">
            <w:pPr>
              <w:pStyle w:val="Style11"/>
            </w:pPr>
            <w:r>
              <w:t>44</w:t>
            </w:r>
          </w:p>
        </w:tc>
      </w:tr>
    </w:tbl>
    <w:p w:rsidR="001C4A69" w:rsidRPr="009920B9" w:rsidRDefault="001C4A6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1C4A69" w:rsidRPr="009920B9" w:rsidRDefault="001C4A6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1C4A69" w:rsidRPr="009920B9" w:rsidRDefault="001C4A6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C4A69" w:rsidRPr="003856D8" w:rsidTr="0053469F">
        <w:tc>
          <w:tcPr>
            <w:tcW w:w="81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xml:space="preserve">№ </w:t>
            </w:r>
            <w:r w:rsidRPr="009920B9">
              <w:rPr>
                <w:rFonts w:ascii="Times New Roman" w:hAnsi="Times New Roman"/>
                <w:b/>
                <w:sz w:val="24"/>
                <w:szCs w:val="24"/>
                <w:lang w:eastAsia="ru-RU"/>
              </w:rPr>
              <w:lastRenderedPageBreak/>
              <w:t>п/п</w:t>
            </w:r>
          </w:p>
        </w:tc>
        <w:tc>
          <w:tcPr>
            <w:tcW w:w="29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lastRenderedPageBreak/>
              <w:t xml:space="preserve">Наименование темы </w:t>
            </w:r>
            <w:r w:rsidRPr="009920B9">
              <w:rPr>
                <w:rFonts w:ascii="Times New Roman" w:hAnsi="Times New Roman"/>
                <w:b/>
                <w:sz w:val="24"/>
                <w:szCs w:val="24"/>
                <w:lang w:eastAsia="ru-RU"/>
              </w:rPr>
              <w:lastRenderedPageBreak/>
              <w:t>(раздела) дисциплины</w:t>
            </w:r>
          </w:p>
        </w:tc>
        <w:tc>
          <w:tcPr>
            <w:tcW w:w="57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lastRenderedPageBreak/>
              <w:t>Содержание лекционного занятия</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9920B9">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9920B9">
              <w:rPr>
                <w:rFonts w:ascii="Times New Roman" w:hAnsi="Times New Roman"/>
                <w:sz w:val="24"/>
                <w:szCs w:val="24"/>
                <w:lang w:eastAsia="ru-RU"/>
              </w:rPr>
              <w:t>в</w:t>
            </w:r>
            <w:proofErr w:type="spellEnd"/>
            <w:r w:rsidRPr="009920B9">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D55DAA">
              <w:rPr>
                <w:rFonts w:ascii="Times New Roman" w:hAnsi="Times New Roman"/>
                <w:sz w:val="24"/>
                <w:szCs w:val="24"/>
                <w:lang w:eastAsia="ru-RU"/>
              </w:rPr>
              <w:t xml:space="preserve">ХIХ – ХХ </w:t>
            </w:r>
            <w:r w:rsidRPr="009920B9">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1C4A69" w:rsidRPr="003856D8" w:rsidTr="0053469F">
        <w:trPr>
          <w:trHeight w:val="1709"/>
        </w:trPr>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1C4A69" w:rsidRPr="009920B9" w:rsidRDefault="001C4A69" w:rsidP="00D55DAA">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w:t>
            </w:r>
            <w:r w:rsidRPr="009920B9">
              <w:rPr>
                <w:rFonts w:ascii="Times New Roman" w:hAnsi="Times New Roman"/>
                <w:sz w:val="24"/>
                <w:szCs w:val="24"/>
              </w:rPr>
              <w:lastRenderedPageBreak/>
              <w:t>сознание. Мораль как один из основных регуляторов общественной жизни. Понятие «духовная деятельность».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EF3743" w:rsidRDefault="001C4A69" w:rsidP="00EF3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r w:rsidRPr="00EF3743">
              <w:rPr>
                <w:rFonts w:ascii="Times New Roman" w:hAnsi="Times New Roman"/>
                <w:sz w:val="24"/>
                <w:szCs w:val="24"/>
                <w:lang w:eastAsia="ru-RU"/>
              </w:rPr>
              <w:t>Философия истории. 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53469F">
            <w:pPr>
              <w:spacing w:after="0" w:line="240" w:lineRule="auto"/>
              <w:jc w:val="both"/>
              <w:rPr>
                <w:rFonts w:ascii="Times New Roman" w:hAnsi="Times New Roman"/>
                <w:sz w:val="24"/>
                <w:szCs w:val="24"/>
                <w:lang w:eastAsia="ru-RU"/>
              </w:rPr>
            </w:pP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1C4A69" w:rsidRPr="00EF3743" w:rsidRDefault="001C4A69" w:rsidP="00EF3743">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w:t>
            </w:r>
            <w:proofErr w:type="spellStart"/>
            <w:r w:rsidRPr="009920B9">
              <w:rPr>
                <w:rFonts w:ascii="Times New Roman" w:hAnsi="Times New Roman"/>
                <w:sz w:val="24"/>
                <w:szCs w:val="24"/>
              </w:rPr>
              <w:t>учениях.</w:t>
            </w:r>
            <w:r w:rsidRPr="00EF3743">
              <w:rPr>
                <w:rFonts w:ascii="Times New Roman" w:hAnsi="Times New Roman"/>
                <w:sz w:val="24"/>
                <w:szCs w:val="24"/>
              </w:rPr>
              <w:t>История</w:t>
            </w:r>
            <w:proofErr w:type="spellEnd"/>
            <w:r w:rsidRPr="00EF3743">
              <w:rPr>
                <w:rFonts w:ascii="Times New Roman" w:hAnsi="Times New Roman"/>
                <w:sz w:val="24"/>
                <w:szCs w:val="24"/>
              </w:rPr>
              <w:t xml:space="preserve">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1C4A69" w:rsidRPr="009920B9" w:rsidRDefault="001C4A69" w:rsidP="00EF3743">
            <w:pPr>
              <w:autoSpaceDE w:val="0"/>
              <w:autoSpaceDN w:val="0"/>
              <w:adjustRightInd w:val="0"/>
              <w:spacing w:after="0" w:line="240" w:lineRule="auto"/>
              <w:jc w:val="both"/>
              <w:rPr>
                <w:rFonts w:ascii="Times New Roman" w:hAnsi="Times New Roman"/>
                <w:sz w:val="24"/>
                <w:szCs w:val="24"/>
              </w:rPr>
            </w:pPr>
            <w:r w:rsidRPr="00EF3743">
              <w:rPr>
                <w:rFonts w:ascii="Times New Roman" w:hAnsi="Times New Roman"/>
                <w:sz w:val="24"/>
                <w:szCs w:val="24"/>
              </w:rPr>
              <w:t xml:space="preserve">Глобальные проблемы современного общества. Подходы и </w:t>
            </w:r>
            <w:proofErr w:type="spellStart"/>
            <w:r w:rsidRPr="00EF3743">
              <w:rPr>
                <w:rFonts w:ascii="Times New Roman" w:hAnsi="Times New Roman"/>
                <w:sz w:val="24"/>
                <w:szCs w:val="24"/>
              </w:rPr>
              <w:t>типологизация</w:t>
            </w:r>
            <w:proofErr w:type="spellEnd"/>
            <w:r w:rsidRPr="00EF3743">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p>
        </w:tc>
      </w:tr>
    </w:tbl>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p w:rsidR="001C4A69" w:rsidRPr="009920B9" w:rsidRDefault="001C4A69"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1C4A69" w:rsidRPr="003856D8" w:rsidTr="00EF3743">
        <w:tc>
          <w:tcPr>
            <w:tcW w:w="874"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9"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8"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53469F">
            <w:pPr>
              <w:spacing w:after="0" w:line="240" w:lineRule="auto"/>
              <w:jc w:val="both"/>
              <w:rPr>
                <w:rFonts w:ascii="Times New Roman" w:hAnsi="Times New Roman"/>
                <w:sz w:val="24"/>
                <w:szCs w:val="24"/>
              </w:rPr>
            </w:pPr>
          </w:p>
        </w:tc>
        <w:tc>
          <w:tcPr>
            <w:tcW w:w="6148" w:type="dxa"/>
          </w:tcPr>
          <w:p w:rsidR="001C4A69" w:rsidRPr="009920B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1C4A69" w:rsidRPr="009920B9" w:rsidRDefault="001C4A69"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1C4A6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9920B9" w:rsidRDefault="001C4A69"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w:t>
            </w:r>
            <w:proofErr w:type="spellStart"/>
            <w:r>
              <w:rPr>
                <w:rFonts w:ascii="Times New Roman" w:hAnsi="Times New Roman"/>
                <w:sz w:val="24"/>
                <w:szCs w:val="24"/>
                <w:lang w:eastAsia="ru-RU"/>
              </w:rPr>
              <w:t>ис</w:t>
            </w:r>
            <w:r w:rsidRPr="009920B9">
              <w:rPr>
                <w:rFonts w:ascii="Times New Roman" w:hAnsi="Times New Roman"/>
                <w:sz w:val="24"/>
                <w:szCs w:val="24"/>
                <w:lang w:eastAsia="ru-RU"/>
              </w:rPr>
              <w:t>пецифика</w:t>
            </w:r>
            <w:proofErr w:type="spellEnd"/>
            <w:r w:rsidRPr="009920B9">
              <w:rPr>
                <w:rFonts w:ascii="Times New Roman" w:hAnsi="Times New Roman"/>
                <w:sz w:val="24"/>
                <w:szCs w:val="24"/>
                <w:lang w:eastAsia="ru-RU"/>
              </w:rPr>
              <w:t xml:space="preserve">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8" w:type="dxa"/>
          </w:tcPr>
          <w:p w:rsidR="001C4A69" w:rsidRDefault="001C4A69"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lastRenderedPageBreak/>
              <w:t>5. Конфуцианство.</w:t>
            </w:r>
          </w:p>
          <w:p w:rsidR="001C4A69" w:rsidRPr="003856D8" w:rsidRDefault="001C4A69" w:rsidP="00925988">
            <w:pPr>
              <w:spacing w:after="0" w:line="240" w:lineRule="auto"/>
              <w:rPr>
                <w:lang w:eastAsia="ru-RU"/>
              </w:rPr>
            </w:pPr>
            <w:r>
              <w:rPr>
                <w:rFonts w:ascii="Times New Roman" w:hAnsi="Times New Roman"/>
                <w:bCs/>
                <w:sz w:val="24"/>
                <w:szCs w:val="24"/>
                <w:lang w:eastAsia="ru-RU"/>
              </w:rPr>
              <w:t xml:space="preserve">6. Даосизм. </w:t>
            </w:r>
          </w:p>
        </w:tc>
      </w:tr>
      <w:tr w:rsidR="001C4A69" w:rsidRPr="003856D8" w:rsidTr="00EF3743">
        <w:tc>
          <w:tcPr>
            <w:tcW w:w="874" w:type="dxa"/>
          </w:tcPr>
          <w:p w:rsidR="001C4A6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3.</w:t>
            </w:r>
          </w:p>
        </w:tc>
        <w:tc>
          <w:tcPr>
            <w:tcW w:w="2549" w:type="dxa"/>
          </w:tcPr>
          <w:p w:rsidR="001C4A69" w:rsidRPr="009920B9" w:rsidRDefault="001C4A69"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8" w:type="dxa"/>
          </w:tcPr>
          <w:p w:rsidR="001C4A69" w:rsidRDefault="001C4A69"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1C4A69"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1C4A69" w:rsidRDefault="001C4A69"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1C4A69" w:rsidRPr="00844745" w:rsidRDefault="001C4A69" w:rsidP="00844745">
            <w:pPr>
              <w:pStyle w:val="Style8"/>
              <w:widowControl/>
              <w:autoSpaceDE/>
              <w:autoSpaceDN/>
              <w:adjustRightInd/>
              <w:rPr>
                <w:b/>
                <w:bCs/>
              </w:rPr>
            </w:pPr>
            <w:r>
              <w:rPr>
                <w:bCs/>
              </w:rPr>
              <w:t>6. Философские школы древней Греции.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9" w:type="dxa"/>
          </w:tcPr>
          <w:p w:rsidR="001C4A69" w:rsidRPr="009920B9" w:rsidRDefault="001C4A69" w:rsidP="00844745">
            <w:pPr>
              <w:pStyle w:val="Style15"/>
              <w:widowControl/>
              <w:autoSpaceDE/>
              <w:autoSpaceDN/>
              <w:adjustRightInd/>
            </w:pPr>
            <w:r w:rsidRPr="009920B9">
              <w:t>Развитие философии в Средние века, эпоху Возрождения</w:t>
            </w:r>
            <w:r>
              <w:t>.</w:t>
            </w:r>
          </w:p>
        </w:tc>
        <w:tc>
          <w:tcPr>
            <w:tcW w:w="6148" w:type="dxa"/>
          </w:tcPr>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1C4A6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1C4A69" w:rsidRPr="009920B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9" w:type="dxa"/>
          </w:tcPr>
          <w:p w:rsidR="001C4A69" w:rsidRPr="009920B9" w:rsidRDefault="001C4A69"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 xml:space="preserve">Развитие философии в эпоху Нового </w:t>
            </w:r>
            <w:proofErr w:type="spellStart"/>
            <w:r w:rsidRPr="00844745">
              <w:rPr>
                <w:rFonts w:ascii="Times New Roman" w:hAnsi="Times New Roman"/>
                <w:sz w:val="24"/>
                <w:szCs w:val="24"/>
                <w:lang w:eastAsia="ru-RU"/>
              </w:rPr>
              <w:t>времени</w:t>
            </w:r>
            <w:r>
              <w:rPr>
                <w:rFonts w:ascii="Times New Roman" w:hAnsi="Times New Roman"/>
                <w:sz w:val="24"/>
                <w:szCs w:val="24"/>
                <w:lang w:eastAsia="ru-RU"/>
              </w:rPr>
              <w:t>и</w:t>
            </w:r>
            <w:proofErr w:type="spellEnd"/>
            <w:r>
              <w:rPr>
                <w:rFonts w:ascii="Times New Roman" w:hAnsi="Times New Roman"/>
                <w:sz w:val="24"/>
                <w:szCs w:val="24"/>
                <w:lang w:eastAsia="ru-RU"/>
              </w:rPr>
              <w:t xml:space="preserve"> эпоху Просвещения</w:t>
            </w:r>
            <w:r w:rsidRPr="00844745">
              <w:rPr>
                <w:rFonts w:ascii="Times New Roman" w:hAnsi="Times New Roman"/>
                <w:sz w:val="24"/>
                <w:szCs w:val="24"/>
                <w:lang w:eastAsia="ru-RU"/>
              </w:rPr>
              <w:t>.</w:t>
            </w:r>
          </w:p>
        </w:tc>
        <w:tc>
          <w:tcPr>
            <w:tcW w:w="6148" w:type="dxa"/>
          </w:tcPr>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1C4A69" w:rsidRPr="009920B9" w:rsidRDefault="001C4A69"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148" w:type="dxa"/>
          </w:tcPr>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148" w:type="dxa"/>
          </w:tcPr>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1C4A69" w:rsidRDefault="001C4A69"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1C4A69" w:rsidRDefault="001C4A69"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1C4A69" w:rsidRPr="009920B9" w:rsidRDefault="001C4A69"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9" w:type="dxa"/>
          </w:tcPr>
          <w:p w:rsidR="001C4A69" w:rsidRPr="009920B9" w:rsidRDefault="001C4A69"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148" w:type="dxa"/>
          </w:tcPr>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1C4A69" w:rsidRPr="00925988" w:rsidRDefault="001C4A69"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1C4A69" w:rsidRPr="003856D8" w:rsidRDefault="001C4A69" w:rsidP="00925988">
            <w:pPr>
              <w:keepNext/>
              <w:spacing w:after="0"/>
              <w:jc w:val="both"/>
              <w:outlineLvl w:val="0"/>
              <w:rPr>
                <w:rFonts w:ascii="Times New Roman" w:hAnsi="Times New Roman"/>
                <w:sz w:val="24"/>
                <w:szCs w:val="24"/>
              </w:rPr>
            </w:pPr>
            <w:r w:rsidRPr="003856D8">
              <w:rPr>
                <w:rFonts w:ascii="Times New Roman" w:hAnsi="Times New Roman"/>
                <w:sz w:val="24"/>
                <w:szCs w:val="24"/>
              </w:rPr>
              <w:t>4.Гносеология – теория познания. Особенности философского познания.</w:t>
            </w:r>
          </w:p>
          <w:p w:rsidR="001C4A69" w:rsidRPr="00925988" w:rsidRDefault="001C4A69"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 xml:space="preserve">6.Понятие истины. Диалектика относительного и </w:t>
            </w:r>
            <w:r w:rsidRPr="00925988">
              <w:rPr>
                <w:rFonts w:ascii="Times New Roman" w:hAnsi="Times New Roman"/>
                <w:sz w:val="24"/>
                <w:szCs w:val="24"/>
                <w:lang w:eastAsia="ru-RU"/>
              </w:rPr>
              <w:lastRenderedPageBreak/>
              <w:t>абсолютного, абстрактного и конкретного в истине</w:t>
            </w:r>
            <w:r>
              <w:rPr>
                <w:rFonts w:ascii="Times New Roman" w:hAnsi="Times New Roman"/>
                <w:sz w:val="24"/>
                <w:szCs w:val="24"/>
                <w:lang w:eastAsia="ru-RU"/>
              </w:rPr>
              <w:t xml:space="preserve">. </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r w:rsidRPr="009920B9">
              <w:rPr>
                <w:rFonts w:ascii="Times New Roman" w:hAnsi="Times New Roman"/>
                <w:sz w:val="24"/>
                <w:szCs w:val="24"/>
                <w:lang w:eastAsia="ru-RU"/>
              </w:rPr>
              <w:t>.</w:t>
            </w:r>
          </w:p>
        </w:tc>
        <w:tc>
          <w:tcPr>
            <w:tcW w:w="2549" w:type="dxa"/>
          </w:tcPr>
          <w:p w:rsidR="001C4A69" w:rsidRPr="009920B9" w:rsidRDefault="001C4A69"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1C4A69" w:rsidRPr="009920B9" w:rsidRDefault="001C4A69" w:rsidP="00AC7B2B">
            <w:pPr>
              <w:spacing w:after="0" w:line="240" w:lineRule="auto"/>
              <w:jc w:val="both"/>
              <w:rPr>
                <w:rFonts w:ascii="Times New Roman" w:hAnsi="Times New Roman"/>
                <w:sz w:val="24"/>
                <w:szCs w:val="24"/>
                <w:lang w:eastAsia="ru-RU"/>
              </w:rPr>
            </w:pPr>
          </w:p>
        </w:tc>
        <w:tc>
          <w:tcPr>
            <w:tcW w:w="6148" w:type="dxa"/>
          </w:tcPr>
          <w:p w:rsidR="001C4A69" w:rsidRPr="00EF3743" w:rsidRDefault="001C4A69" w:rsidP="00EF3743">
            <w:pPr>
              <w:pStyle w:val="a9"/>
              <w:numPr>
                <w:ilvl w:val="0"/>
                <w:numId w:val="56"/>
              </w:numPr>
              <w:jc w:val="both"/>
            </w:pPr>
            <w:r w:rsidRPr="00EF3743">
              <w:t>Предмет и специфика социальной философии, ее место в системе гуманитарного знания.</w:t>
            </w:r>
          </w:p>
          <w:p w:rsidR="001C4A69" w:rsidRPr="00EF3743" w:rsidRDefault="001C4A69" w:rsidP="00EF3743">
            <w:pPr>
              <w:pStyle w:val="a9"/>
              <w:numPr>
                <w:ilvl w:val="0"/>
                <w:numId w:val="56"/>
              </w:numPr>
              <w:jc w:val="both"/>
            </w:pPr>
            <w:r w:rsidRPr="00EF3743">
              <w:t xml:space="preserve">2.Человек как предмет философии. </w:t>
            </w:r>
          </w:p>
          <w:p w:rsidR="001C4A69" w:rsidRPr="00EF3743" w:rsidRDefault="001C4A69" w:rsidP="00EF3743">
            <w:pPr>
              <w:pStyle w:val="a9"/>
              <w:numPr>
                <w:ilvl w:val="0"/>
                <w:numId w:val="56"/>
              </w:numPr>
            </w:pPr>
            <w:r w:rsidRPr="00EF3743">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1C4A69" w:rsidRPr="00EF3743" w:rsidRDefault="001C4A69" w:rsidP="00EF3743">
            <w:pPr>
              <w:pStyle w:val="a9"/>
              <w:numPr>
                <w:ilvl w:val="0"/>
                <w:numId w:val="56"/>
              </w:numPr>
            </w:pPr>
            <w:r w:rsidRPr="00EF3743">
              <w:t>Философия культуры. Происхождение, сущность и виды культуры.</w:t>
            </w:r>
          </w:p>
          <w:p w:rsidR="001C4A69" w:rsidRPr="00EF3743" w:rsidRDefault="001C4A69" w:rsidP="00EF3743">
            <w:pPr>
              <w:pStyle w:val="a9"/>
              <w:numPr>
                <w:ilvl w:val="0"/>
                <w:numId w:val="56"/>
              </w:numPr>
            </w:pPr>
            <w:r w:rsidRPr="00EF3743">
              <w:t>Философия истории. Основные концепции исторического процесса.</w:t>
            </w:r>
          </w:p>
          <w:p w:rsidR="001C4A69" w:rsidRPr="00EF3743" w:rsidRDefault="001C4A69" w:rsidP="00EF3743">
            <w:pPr>
              <w:pStyle w:val="a9"/>
              <w:numPr>
                <w:ilvl w:val="0"/>
                <w:numId w:val="56"/>
              </w:numPr>
            </w:pPr>
            <w:r w:rsidRPr="00EF3743">
              <w:t>Глобальные проблемы: понятие, основные типы и   причины возникновения.</w:t>
            </w:r>
          </w:p>
          <w:p w:rsidR="001C4A69" w:rsidRPr="00EF3743" w:rsidRDefault="001C4A69" w:rsidP="00EF3743">
            <w:pPr>
              <w:pStyle w:val="a9"/>
              <w:ind w:left="360"/>
              <w:rPr>
                <w:b/>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925988" w:rsidRDefault="001C4A6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1C4A69" w:rsidRPr="00925988" w:rsidRDefault="001C4A6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1C4A69" w:rsidRPr="003856D8" w:rsidTr="00BA108A">
        <w:tc>
          <w:tcPr>
            <w:tcW w:w="817"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6344" w:type="dxa"/>
          </w:tcPr>
          <w:p w:rsidR="001C4A69" w:rsidRPr="00925988" w:rsidRDefault="001C4A6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1C4A69" w:rsidRPr="009920B9" w:rsidRDefault="001C4A69"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lastRenderedPageBreak/>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5.</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1C4A69" w:rsidRPr="00925988" w:rsidRDefault="001C4A6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1C4A69" w:rsidRPr="00925988"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истории. </w:t>
            </w:r>
            <w:r>
              <w:rPr>
                <w:rFonts w:ascii="Times New Roman" w:hAnsi="Times New Roman"/>
                <w:sz w:val="24"/>
                <w:szCs w:val="24"/>
                <w:lang w:eastAsia="ru-RU"/>
              </w:rPr>
              <w:t>Г</w:t>
            </w:r>
            <w:r w:rsidRPr="00EF3743">
              <w:rPr>
                <w:rFonts w:ascii="Times New Roman" w:hAnsi="Times New Roman"/>
                <w:sz w:val="24"/>
                <w:szCs w:val="24"/>
                <w:lang w:eastAsia="ru-RU"/>
              </w:rPr>
              <w:t>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BA108A">
            <w:pPr>
              <w:spacing w:after="0" w:line="240" w:lineRule="auto"/>
              <w:jc w:val="both"/>
              <w:rPr>
                <w:rFonts w:ascii="Times New Roman" w:hAnsi="Times New Roman"/>
                <w:sz w:val="24"/>
                <w:szCs w:val="24"/>
                <w:lang w:eastAsia="ru-RU"/>
              </w:rPr>
            </w:pPr>
          </w:p>
        </w:tc>
        <w:tc>
          <w:tcPr>
            <w:tcW w:w="6344" w:type="dxa"/>
          </w:tcPr>
          <w:p w:rsidR="001C4A69" w:rsidRPr="00EF3743" w:rsidRDefault="001C4A69" w:rsidP="00EF3743">
            <w:pPr>
              <w:rPr>
                <w:rFonts w:ascii="Times New Roman" w:hAnsi="Times New Roman"/>
                <w:sz w:val="24"/>
                <w:szCs w:val="24"/>
                <w:lang w:eastAsia="ru-RU"/>
              </w:rPr>
            </w:pPr>
            <w:r>
              <w:rPr>
                <w:rFonts w:ascii="Times New Roman" w:hAnsi="Times New Roman"/>
                <w:sz w:val="24"/>
                <w:szCs w:val="24"/>
                <w:lang w:eastAsia="ru-RU"/>
              </w:rPr>
              <w:t xml:space="preserve">Социальная философия </w:t>
            </w:r>
            <w:proofErr w:type="spellStart"/>
            <w:r>
              <w:rPr>
                <w:rFonts w:ascii="Times New Roman" w:hAnsi="Times New Roman"/>
                <w:sz w:val="24"/>
                <w:szCs w:val="24"/>
                <w:lang w:eastAsia="ru-RU"/>
              </w:rPr>
              <w:t>сегодня.</w:t>
            </w:r>
            <w:r w:rsidRPr="00EF3743">
              <w:rPr>
                <w:rFonts w:ascii="Times New Roman" w:hAnsi="Times New Roman"/>
                <w:sz w:val="24"/>
                <w:szCs w:val="24"/>
                <w:lang w:eastAsia="ru-RU"/>
              </w:rPr>
              <w:t>Философы</w:t>
            </w:r>
            <w:proofErr w:type="spellEnd"/>
            <w:r w:rsidRPr="00EF3743">
              <w:rPr>
                <w:rFonts w:ascii="Times New Roman" w:hAnsi="Times New Roman"/>
                <w:sz w:val="24"/>
                <w:szCs w:val="24"/>
                <w:lang w:eastAsia="ru-RU"/>
              </w:rPr>
              <w:t xml:space="preserve"> о культуре, истории и глобальных проблемах.</w:t>
            </w:r>
          </w:p>
          <w:p w:rsidR="001C4A69" w:rsidRDefault="001C4A69" w:rsidP="00925988">
            <w:pPr>
              <w:shd w:val="clear" w:color="auto" w:fill="FFFFFF"/>
              <w:spacing w:after="0" w:line="240" w:lineRule="auto"/>
              <w:jc w:val="both"/>
              <w:rPr>
                <w:rFonts w:ascii="Times New Roman" w:hAnsi="Times New Roman"/>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green"/>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lastRenderedPageBreak/>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1C4A69" w:rsidRPr="005E0F41" w:rsidRDefault="001C4A69"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5E0F41">
        <w:rPr>
          <w:rFonts w:ascii="Times New Roman" w:hAnsi="Times New Roman"/>
          <w:sz w:val="24"/>
          <w:szCs w:val="24"/>
          <w:shd w:val="clear" w:color="auto" w:fill="FCFCFC"/>
          <w:lang w:eastAsia="ru-RU"/>
        </w:rPr>
        <w:t>Бородич</w:t>
      </w:r>
      <w:proofErr w:type="spellEnd"/>
      <w:r w:rsidRPr="005E0F41">
        <w:rPr>
          <w:rFonts w:ascii="Times New Roman" w:hAnsi="Times New Roman"/>
          <w:sz w:val="24"/>
          <w:szCs w:val="24"/>
          <w:shd w:val="clear" w:color="auto" w:fill="FCFCFC"/>
          <w:lang w:eastAsia="ru-RU"/>
        </w:rPr>
        <w:t xml:space="preserve"> [и др.].</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w:t>
      </w:r>
      <w:proofErr w:type="spellStart"/>
      <w:r w:rsidRPr="005E0F41">
        <w:rPr>
          <w:rFonts w:ascii="Times New Roman" w:hAnsi="Times New Roman"/>
          <w:sz w:val="24"/>
          <w:szCs w:val="24"/>
          <w:shd w:val="clear" w:color="auto" w:fill="FCFCFC"/>
          <w:lang w:eastAsia="ru-RU"/>
        </w:rPr>
        <w:t>Вышэйшая</w:t>
      </w:r>
      <w:proofErr w:type="spellEnd"/>
      <w:r w:rsidRPr="005E0F41">
        <w:rPr>
          <w:rFonts w:ascii="Times New Roman" w:hAnsi="Times New Roman"/>
          <w:sz w:val="24"/>
          <w:szCs w:val="24"/>
          <w:shd w:val="clear" w:color="auto" w:fill="FCFCFC"/>
          <w:lang w:eastAsia="ru-RU"/>
        </w:rPr>
        <w:t xml:space="preserve">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8"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1C4A69" w:rsidRPr="005E0F41" w:rsidRDefault="001C4A6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1C4A69" w:rsidRPr="002721FF" w:rsidRDefault="001C4A6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1C4A69" w:rsidRDefault="001C4A6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C4A69" w:rsidRPr="002721FF" w:rsidRDefault="001C4A69" w:rsidP="002721FF">
      <w:pPr>
        <w:autoSpaceDE w:val="0"/>
        <w:autoSpaceDN w:val="0"/>
        <w:adjustRightInd w:val="0"/>
        <w:spacing w:after="0" w:line="240" w:lineRule="auto"/>
        <w:jc w:val="both"/>
        <w:rPr>
          <w:rFonts w:ascii="Times New Roman" w:hAnsi="Times New Roman"/>
          <w:sz w:val="24"/>
          <w:szCs w:val="24"/>
          <w:lang w:eastAsia="ru-RU"/>
        </w:rPr>
      </w:pPr>
    </w:p>
    <w:p w:rsidR="001C4A69" w:rsidRPr="009920B9" w:rsidRDefault="001C4A6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C4A69" w:rsidRPr="009920B9" w:rsidRDefault="001C4A6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C4A69" w:rsidRPr="003856D8" w:rsidTr="00BA108A">
        <w:tc>
          <w:tcPr>
            <w:tcW w:w="709"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1C4A69" w:rsidRPr="009920B9" w:rsidRDefault="001C4A6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w:t>
            </w:r>
            <w:proofErr w:type="spellStart"/>
            <w:r w:rsidRPr="00EF3743">
              <w:rPr>
                <w:rFonts w:ascii="Times New Roman" w:hAnsi="Times New Roman"/>
                <w:sz w:val="24"/>
                <w:szCs w:val="24"/>
                <w:lang w:eastAsia="ru-RU"/>
              </w:rPr>
              <w:t>истории.глобальные</w:t>
            </w:r>
            <w:proofErr w:type="spellEnd"/>
            <w:r w:rsidRPr="00EF3743">
              <w:rPr>
                <w:rFonts w:ascii="Times New Roman" w:hAnsi="Times New Roman"/>
                <w:sz w:val="24"/>
                <w:szCs w:val="24"/>
                <w:lang w:eastAsia="ru-RU"/>
              </w:rPr>
              <w:t xml:space="preserve">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900E3F">
            <w:pPr>
              <w:spacing w:after="0" w:line="240" w:lineRule="auto"/>
              <w:jc w:val="both"/>
              <w:rPr>
                <w:rFonts w:ascii="Times New Roman" w:hAnsi="Times New Roman"/>
                <w:sz w:val="24"/>
                <w:szCs w:val="24"/>
                <w:lang w:eastAsia="ru-RU"/>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C4A69" w:rsidRDefault="001C4A6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A69" w:rsidRDefault="001C4A6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1C4A69" w:rsidRDefault="001C4A69"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1C4A69" w:rsidRDefault="001C4A69" w:rsidP="00C222FE">
      <w:pPr>
        <w:pStyle w:val="5"/>
      </w:pPr>
      <w:r w:rsidRPr="00C222FE">
        <w:t>Вопросы к занятию</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1C4A69" w:rsidRPr="00C222FE" w:rsidRDefault="001C4A69"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C222FE" w:rsidRDefault="001C4A69"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1C4A69" w:rsidRPr="00C222FE" w:rsidRDefault="001C4A69"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1C4A69" w:rsidRPr="00C222FE" w:rsidRDefault="001C4A69" w:rsidP="00A1099C">
      <w:pPr>
        <w:pStyle w:val="a9"/>
        <w:numPr>
          <w:ilvl w:val="0"/>
          <w:numId w:val="23"/>
        </w:numPr>
      </w:pPr>
      <w:r w:rsidRPr="00C222FE">
        <w:t>Исторические формы философии.</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Default="001C4A69"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1C4A69" w:rsidRPr="005D6FE4" w:rsidRDefault="001C4A69"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1C4A69" w:rsidRDefault="001C4A69"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lastRenderedPageBreak/>
        <w:t>5) Философское учение о ценностях жизни – …</w:t>
      </w:r>
    </w:p>
    <w:p w:rsidR="001C4A69" w:rsidRDefault="001C4A69"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 xml:space="preserve">Составьте интеллектуально-мотивирующую </w:t>
      </w:r>
      <w:proofErr w:type="spellStart"/>
      <w:r w:rsidRPr="008F6CE4">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 и ФОС.</w:t>
      </w:r>
    </w:p>
    <w:p w:rsidR="001C4A69" w:rsidRDefault="001C4A69"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1C4A69" w:rsidRPr="008F6CE4" w:rsidRDefault="001C4A69"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1C4A69" w:rsidRDefault="001C4A69" w:rsidP="00900E3F">
      <w:pPr>
        <w:keepNext/>
        <w:spacing w:after="0" w:line="240" w:lineRule="auto"/>
        <w:jc w:val="right"/>
        <w:outlineLvl w:val="2"/>
        <w:rPr>
          <w:rFonts w:ascii="Times New Roman" w:hAnsi="Times New Roman"/>
          <w:i/>
          <w:sz w:val="24"/>
          <w:szCs w:val="24"/>
        </w:rPr>
      </w:pPr>
      <w:proofErr w:type="spellStart"/>
      <w:r>
        <w:rPr>
          <w:rFonts w:ascii="Times New Roman" w:hAnsi="Times New Roman"/>
          <w:i/>
          <w:sz w:val="24"/>
          <w:szCs w:val="24"/>
        </w:rPr>
        <w:t>Диодор</w:t>
      </w:r>
      <w:proofErr w:type="spellEnd"/>
      <w:r>
        <w:rPr>
          <w:rFonts w:ascii="Times New Roman" w:hAnsi="Times New Roman"/>
          <w:i/>
          <w:sz w:val="24"/>
          <w:szCs w:val="24"/>
        </w:rPr>
        <w:t xml:space="preserve"> Сицилийский</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1C4A69" w:rsidRDefault="001C4A69" w:rsidP="00BA108A">
      <w:pPr>
        <w:spacing w:after="0" w:line="240" w:lineRule="auto"/>
        <w:jc w:val="both"/>
        <w:rPr>
          <w:rFonts w:ascii="Times New Roman" w:hAnsi="Times New Roman"/>
          <w:i/>
          <w:color w:val="000000"/>
          <w:spacing w:val="2"/>
          <w:sz w:val="24"/>
          <w:szCs w:val="24"/>
        </w:rPr>
      </w:pPr>
    </w:p>
    <w:p w:rsidR="001C4A69" w:rsidRDefault="001C4A69"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1C4A69" w:rsidRDefault="001C4A69"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1C4A69" w:rsidRDefault="001C4A69"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1C4A69" w:rsidRDefault="001C4A69" w:rsidP="00DB4610">
      <w:pPr>
        <w:pStyle w:val="5"/>
      </w:pPr>
      <w:r w:rsidRPr="00C41B39">
        <w:t>Вопросы к занятию</w:t>
      </w:r>
    </w:p>
    <w:p w:rsidR="001C4A69" w:rsidRPr="00DB4610" w:rsidRDefault="001C4A69" w:rsidP="00DB4610">
      <w:pPr>
        <w:pStyle w:val="5"/>
        <w:rPr>
          <w:i w:val="0"/>
        </w:rPr>
      </w:pPr>
      <w:r w:rsidRPr="00DB4610">
        <w:rPr>
          <w:i w:val="0"/>
        </w:rPr>
        <w:t>1. Философия Индии.</w:t>
      </w:r>
    </w:p>
    <w:p w:rsidR="001C4A69" w:rsidRPr="00DB4610" w:rsidRDefault="001C4A69" w:rsidP="00DB4610">
      <w:pPr>
        <w:pStyle w:val="5"/>
        <w:rPr>
          <w:i w:val="0"/>
        </w:rPr>
      </w:pPr>
      <w:r w:rsidRPr="00DB4610">
        <w:rPr>
          <w:i w:val="0"/>
        </w:rPr>
        <w:t>2. Онтология и гносеология индийской философии.</w:t>
      </w:r>
    </w:p>
    <w:p w:rsidR="001C4A69" w:rsidRPr="00DB4610" w:rsidRDefault="001C4A69" w:rsidP="00DB4610">
      <w:pPr>
        <w:pStyle w:val="5"/>
        <w:rPr>
          <w:i w:val="0"/>
        </w:rPr>
      </w:pPr>
      <w:r w:rsidRPr="00DB4610">
        <w:rPr>
          <w:i w:val="0"/>
        </w:rPr>
        <w:t>3. Философские школы древней Индии.</w:t>
      </w:r>
    </w:p>
    <w:p w:rsidR="001C4A69" w:rsidRPr="00DB4610" w:rsidRDefault="001C4A69" w:rsidP="00DB4610">
      <w:pPr>
        <w:pStyle w:val="5"/>
        <w:rPr>
          <w:i w:val="0"/>
        </w:rPr>
      </w:pPr>
      <w:r w:rsidRPr="00DB4610">
        <w:rPr>
          <w:i w:val="0"/>
        </w:rPr>
        <w:t>4. Философия Китая.</w:t>
      </w:r>
    </w:p>
    <w:p w:rsidR="001C4A69" w:rsidRPr="00DB4610" w:rsidRDefault="001C4A69" w:rsidP="00DB4610">
      <w:pPr>
        <w:pStyle w:val="5"/>
        <w:rPr>
          <w:i w:val="0"/>
        </w:rPr>
      </w:pPr>
      <w:r w:rsidRPr="00DB4610">
        <w:rPr>
          <w:i w:val="0"/>
        </w:rPr>
        <w:t>5. Конфуцианство.</w:t>
      </w:r>
    </w:p>
    <w:p w:rsidR="001C4A69" w:rsidRPr="00DB4610" w:rsidRDefault="001C4A69" w:rsidP="00DB4610">
      <w:pPr>
        <w:pStyle w:val="5"/>
        <w:rPr>
          <w:i w:val="0"/>
        </w:rPr>
      </w:pPr>
      <w:r w:rsidRPr="00DB4610">
        <w:rPr>
          <w:i w:val="0"/>
        </w:rPr>
        <w:t>6. Даосизм.</w:t>
      </w:r>
    </w:p>
    <w:p w:rsidR="001C4A69" w:rsidRDefault="001C4A69"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периода:Конфуцию</w:t>
      </w:r>
      <w:proofErr w:type="spellEnd"/>
      <w:r>
        <w:rPr>
          <w:rFonts w:ascii="Times New Roman" w:hAnsi="Times New Roman"/>
          <w:sz w:val="24"/>
          <w:szCs w:val="24"/>
        </w:rPr>
        <w:t>,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7E766B">
      <w:pPr>
        <w:spacing w:after="0" w:line="240" w:lineRule="auto"/>
        <w:ind w:firstLine="709"/>
        <w:jc w:val="both"/>
        <w:rPr>
          <w:rFonts w:ascii="Times New Roman" w:hAnsi="Times New Roman"/>
          <w:b/>
          <w:bCs/>
          <w:sz w:val="24"/>
          <w:szCs w:val="24"/>
          <w:lang w:eastAsia="ru-RU"/>
        </w:rPr>
      </w:pPr>
    </w:p>
    <w:p w:rsidR="001C4A69" w:rsidRPr="007E766B" w:rsidRDefault="001C4A69"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 xml:space="preserve">Составьте интеллектуально-мотивирующую </w:t>
      </w:r>
      <w:proofErr w:type="spellStart"/>
      <w:r w:rsidRPr="007E766B">
        <w:rPr>
          <w:rFonts w:ascii="Times New Roman" w:hAnsi="Times New Roman"/>
          <w:sz w:val="24"/>
          <w:szCs w:val="24"/>
        </w:rPr>
        <w:t>карту</w:t>
      </w:r>
      <w:r w:rsidRPr="007E766B">
        <w:rPr>
          <w:rFonts w:ascii="Times New Roman" w:hAnsi="Times New Roman"/>
          <w:sz w:val="20"/>
          <w:szCs w:val="20"/>
        </w:rPr>
        <w:t>опираясь</w:t>
      </w:r>
      <w:proofErr w:type="spellEnd"/>
      <w:r w:rsidRPr="007E766B">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900E3F">
      <w:pPr>
        <w:keepNext/>
        <w:spacing w:after="0" w:line="240" w:lineRule="auto"/>
        <w:contextualSpacing/>
        <w:jc w:val="both"/>
        <w:outlineLvl w:val="2"/>
        <w:rPr>
          <w:rFonts w:ascii="Times New Roman" w:hAnsi="Times New Roman"/>
          <w:sz w:val="20"/>
          <w:szCs w:val="20"/>
        </w:rPr>
      </w:pPr>
    </w:p>
    <w:p w:rsidR="001C4A69" w:rsidRPr="00900E3F" w:rsidRDefault="001C4A69"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lastRenderedPageBreak/>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1C4A69" w:rsidRDefault="001C4A69" w:rsidP="00BA108A">
      <w:pPr>
        <w:spacing w:after="0" w:line="240" w:lineRule="auto"/>
        <w:jc w:val="both"/>
        <w:rPr>
          <w:rFonts w:ascii="Times New Roman" w:hAnsi="Times New Roman"/>
          <w:b/>
          <w:sz w:val="28"/>
          <w:szCs w:val="28"/>
        </w:rPr>
      </w:pPr>
    </w:p>
    <w:p w:rsidR="001C4A69" w:rsidRDefault="001C4A69"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1C4A69" w:rsidRDefault="001C4A69"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1C4A69" w:rsidRDefault="001C4A69"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w:t>
      </w:r>
      <w:r w:rsidRPr="00A57DB1">
        <w:rPr>
          <w:rFonts w:ascii="Times New Roman" w:hAnsi="Times New Roman"/>
          <w:sz w:val="24"/>
          <w:szCs w:val="24"/>
        </w:rPr>
        <w:t>Сократу</w:t>
      </w:r>
      <w:proofErr w:type="spellEnd"/>
      <w:r w:rsidRPr="00A57DB1">
        <w:rPr>
          <w:rFonts w:ascii="Times New Roman" w:hAnsi="Times New Roman"/>
          <w:sz w:val="24"/>
          <w:szCs w:val="24"/>
        </w:rPr>
        <w:t>, Платону, Аристотелю.</w:t>
      </w:r>
    </w:p>
    <w:p w:rsidR="001C4A69" w:rsidRPr="005D6FE4" w:rsidRDefault="001C4A69"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pStyle w:val="Style15"/>
              <w:widowControl/>
              <w:autoSpaceDE/>
              <w:autoSpaceDN/>
              <w:adjustRightInd/>
              <w:rPr>
                <w:lang w:eastAsia="en-US"/>
              </w:rPr>
            </w:pPr>
            <w:r w:rsidRPr="003856D8">
              <w:rPr>
                <w:lang w:eastAsia="en-US"/>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1C4A69" w:rsidRPr="00A57DB1"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1C4A69" w:rsidRPr="00A57DB1" w:rsidRDefault="001C4A69"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lastRenderedPageBreak/>
        <w:t>Число создает порядок и гармонию мира.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1C4A69" w:rsidRPr="00A57DB1" w:rsidRDefault="001C4A69" w:rsidP="00BA108A">
      <w:pPr>
        <w:keepNext/>
        <w:spacing w:after="0" w:line="240" w:lineRule="auto"/>
        <w:jc w:val="both"/>
        <w:outlineLvl w:val="4"/>
        <w:rPr>
          <w:rFonts w:ascii="Times New Roman" w:hAnsi="Times New Roman"/>
          <w:bCs/>
          <w:i/>
          <w:sz w:val="24"/>
          <w:szCs w:val="24"/>
        </w:rPr>
      </w:pP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1C4A69" w:rsidRDefault="001C4A69" w:rsidP="00DB4610">
      <w:pPr>
        <w:pStyle w:val="5"/>
      </w:pPr>
      <w:r w:rsidRPr="00DB4610">
        <w:t>Вопросы к занятию</w:t>
      </w:r>
    </w:p>
    <w:p w:rsidR="001C4A69" w:rsidRDefault="001C4A69" w:rsidP="00DB4610">
      <w:pPr>
        <w:pStyle w:val="5"/>
        <w:rPr>
          <w:i w:val="0"/>
        </w:rPr>
      </w:pPr>
    </w:p>
    <w:p w:rsidR="001C4A69" w:rsidRPr="00DB4610" w:rsidRDefault="001C4A69" w:rsidP="00DB4610">
      <w:pPr>
        <w:pStyle w:val="5"/>
        <w:rPr>
          <w:i w:val="0"/>
        </w:rPr>
      </w:pPr>
      <w:r w:rsidRPr="00DB4610">
        <w:rPr>
          <w:i w:val="0"/>
        </w:rPr>
        <w:t>1.Причины возникновения, основные понятия средневековой философии.</w:t>
      </w:r>
    </w:p>
    <w:p w:rsidR="001C4A69" w:rsidRPr="00DB4610" w:rsidRDefault="001C4A69" w:rsidP="00DB4610">
      <w:pPr>
        <w:pStyle w:val="5"/>
        <w:rPr>
          <w:i w:val="0"/>
        </w:rPr>
      </w:pPr>
      <w:r w:rsidRPr="00DB4610">
        <w:rPr>
          <w:i w:val="0"/>
        </w:rPr>
        <w:t xml:space="preserve">2. Христианская философия первых веков. </w:t>
      </w:r>
    </w:p>
    <w:p w:rsidR="001C4A69" w:rsidRPr="00DB4610" w:rsidRDefault="001C4A69"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1C4A69" w:rsidRPr="00DB4610" w:rsidRDefault="001C4A69" w:rsidP="00DB4610">
      <w:pPr>
        <w:pStyle w:val="5"/>
        <w:rPr>
          <w:i w:val="0"/>
        </w:rPr>
      </w:pPr>
      <w:r w:rsidRPr="00DB4610">
        <w:rPr>
          <w:i w:val="0"/>
        </w:rPr>
        <w:t xml:space="preserve">4.Западноевропейская схоластика. Фома Аквинский. </w:t>
      </w:r>
    </w:p>
    <w:p w:rsidR="001C4A69" w:rsidRPr="00DB4610" w:rsidRDefault="001C4A69" w:rsidP="00DB4610">
      <w:pPr>
        <w:pStyle w:val="5"/>
        <w:rPr>
          <w:i w:val="0"/>
        </w:rPr>
      </w:pPr>
      <w:r w:rsidRPr="00DB4610">
        <w:rPr>
          <w:i w:val="0"/>
        </w:rPr>
        <w:t>5. Европейская философия Эпохи Возрождения.</w:t>
      </w:r>
    </w:p>
    <w:p w:rsidR="001C4A69" w:rsidRPr="00DB4610" w:rsidRDefault="001C4A69" w:rsidP="00DB4610">
      <w:pPr>
        <w:pStyle w:val="5"/>
        <w:rPr>
          <w:i w:val="0"/>
        </w:rPr>
      </w:pPr>
      <w:r w:rsidRPr="00DB4610">
        <w:rPr>
          <w:i w:val="0"/>
        </w:rPr>
        <w:t>6. Философские школы. Пантеизм Н. Кузанского.</w:t>
      </w:r>
    </w:p>
    <w:p w:rsidR="001C4A69" w:rsidRDefault="001C4A69" w:rsidP="00DB4610">
      <w:pPr>
        <w:pStyle w:val="5"/>
      </w:pPr>
    </w:p>
    <w:p w:rsidR="001C4A69" w:rsidRDefault="001C4A69"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lastRenderedPageBreak/>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BA108A">
      <w:pPr>
        <w:keepNext/>
        <w:spacing w:after="0" w:line="240" w:lineRule="auto"/>
        <w:jc w:val="both"/>
        <w:outlineLvl w:val="2"/>
        <w:rPr>
          <w:rFonts w:ascii="Times New Roman" w:hAnsi="Times New Roman"/>
          <w:sz w:val="24"/>
          <w:szCs w:val="24"/>
        </w:rPr>
      </w:pPr>
    </w:p>
    <w:p w:rsidR="001C4A69" w:rsidRDefault="001C4A69"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 xml:space="preserve">Найдите правильные ответы на вопросы программированного задания в </w:t>
      </w:r>
      <w:proofErr w:type="spellStart"/>
      <w:r w:rsidRPr="008F616D">
        <w:rPr>
          <w:rFonts w:ascii="Times New Roman" w:hAnsi="Times New Roman"/>
          <w:sz w:val="24"/>
          <w:szCs w:val="24"/>
        </w:rPr>
        <w:t>таблице.</w:t>
      </w:r>
      <w:r>
        <w:rPr>
          <w:rFonts w:ascii="Times New Roman" w:hAnsi="Times New Roman"/>
          <w:sz w:val="20"/>
          <w:szCs w:val="20"/>
        </w:rPr>
        <w:t>Таблица</w:t>
      </w:r>
      <w:proofErr w:type="spellEnd"/>
      <w:r>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1C4A69" w:rsidRPr="008F616D" w:rsidRDefault="001C4A69"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1C4A69" w:rsidRPr="003856D8"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6.</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Августин</w:t>
            </w:r>
          </w:p>
        </w:tc>
      </w:tr>
      <w:tr w:rsidR="001C4A69" w:rsidRPr="003856D8"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9.</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10. </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Ф. </w:t>
            </w:r>
            <w:proofErr w:type="spellStart"/>
            <w:r w:rsidRPr="003856D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13.</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14.</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Иерархизм</w:t>
            </w:r>
            <w:proofErr w:type="spellEnd"/>
          </w:p>
        </w:tc>
      </w:tr>
      <w:tr w:rsidR="001C4A69" w:rsidRPr="003856D8"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16.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18.</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19.</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20.</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Платон</w:t>
            </w:r>
          </w:p>
        </w:tc>
      </w:tr>
      <w:tr w:rsidR="001C4A69" w:rsidRPr="003856D8"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26.</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27.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28.</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Антропоцен</w:t>
            </w:r>
            <w:proofErr w:type="spellEnd"/>
            <w:r w:rsidRPr="003856D8">
              <w:rPr>
                <w:rFonts w:ascii="Times New Roman" w:hAnsi="Times New Roman"/>
                <w:sz w:val="20"/>
                <w:szCs w:val="20"/>
              </w:rPr>
              <w:t>-тризм</w:t>
            </w:r>
          </w:p>
        </w:tc>
      </w:tr>
    </w:tbl>
    <w:p w:rsidR="001C4A69" w:rsidRPr="005D6FE4" w:rsidRDefault="001C4A69"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1C4A69" w:rsidRPr="003856D8" w:rsidTr="00BA108A">
        <w:tc>
          <w:tcPr>
            <w:tcW w:w="4785" w:type="dxa"/>
            <w:tcBorders>
              <w:top w:val="single" w:sz="4"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1 .Господствующая форма идеологии в период Средневековья.</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Роль философии в период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Основные формы развития философской мысли в период раннего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В этот период возникает это течение как философское обоснование и защита христианства.</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Философское учение «отцов церкви».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Наиболее яркий представитель патристики.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Она является представителем «Града божьего» на Земле.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Бог как истинное бытие.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Кто из философов считал, что «истинная философия и истинная религия – одно и то же».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 нем основано средневековое мировоззрение.</w:t>
            </w:r>
          </w:p>
          <w:p w:rsidR="001C4A69" w:rsidRPr="003856D8" w:rsidRDefault="001C4A69">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1C4A69" w:rsidRPr="003856D8" w:rsidRDefault="001C4A69">
            <w:pPr>
              <w:spacing w:after="0" w:line="240" w:lineRule="auto"/>
              <w:ind w:left="360"/>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Духовная общность, которая основана на любви к богу, доведенной до презрения к себе».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Епископ в </w:t>
            </w:r>
            <w:proofErr w:type="spellStart"/>
            <w:r w:rsidRPr="003856D8">
              <w:rPr>
                <w:rFonts w:ascii="Times New Roman" w:hAnsi="Times New Roman"/>
                <w:sz w:val="20"/>
                <w:szCs w:val="20"/>
              </w:rPr>
              <w:t>Гиппоне</w:t>
            </w:r>
            <w:proofErr w:type="spellEnd"/>
            <w:r w:rsidRPr="003856D8">
              <w:rPr>
                <w:rFonts w:ascii="Times New Roman" w:hAnsi="Times New Roman"/>
                <w:sz w:val="20"/>
                <w:szCs w:val="20"/>
              </w:rPr>
              <w:t xml:space="preserve"> (Северная Африка), оказавший сильнейшее влияние на средневековую философию.</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Сочинения Августина Блаженного явились основой разработки этой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Философ, который дал пять обоснований бытия бога.</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Государственность, которая основана на любви к себе и презрении к богу».</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Он действует свободно, но все, что он делает, делает через него бог.</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Основные понятия Средневековой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Человек как творение бога.</w:t>
            </w:r>
            <w:r w:rsidRPr="003856D8">
              <w:rPr>
                <w:rFonts w:ascii="Times New Roman" w:hAnsi="Times New Roman"/>
                <w:sz w:val="20"/>
                <w:szCs w:val="20"/>
              </w:rPr>
              <w:tab/>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Власть как божественное установление.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Приоритет духовных ценностей. </w:t>
            </w:r>
          </w:p>
          <w:p w:rsidR="001C4A69" w:rsidRPr="003856D8" w:rsidRDefault="001C4A69">
            <w:pPr>
              <w:keepNext/>
              <w:spacing w:after="0" w:line="240" w:lineRule="auto"/>
              <w:jc w:val="both"/>
              <w:outlineLvl w:val="2"/>
              <w:rPr>
                <w:rFonts w:ascii="Times New Roman" w:hAnsi="Times New Roman"/>
                <w:b/>
                <w:sz w:val="20"/>
                <w:szCs w:val="20"/>
              </w:rPr>
            </w:pPr>
          </w:p>
        </w:tc>
      </w:tr>
    </w:tbl>
    <w:p w:rsidR="001C4A69" w:rsidRDefault="001C4A69" w:rsidP="00BA108A">
      <w:pPr>
        <w:spacing w:after="0" w:line="240" w:lineRule="auto"/>
        <w:jc w:val="both"/>
        <w:rPr>
          <w:rFonts w:ascii="Times New Roman" w:hAnsi="Times New Roman"/>
          <w:sz w:val="28"/>
          <w:szCs w:val="28"/>
          <w:lang w:eastAsia="ru-RU"/>
        </w:rPr>
      </w:pPr>
    </w:p>
    <w:p w:rsidR="001C4A69" w:rsidRDefault="001C4A69"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1C4A69" w:rsidRPr="00DB4610" w:rsidRDefault="001C4A69"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1C4A69" w:rsidRDefault="001C4A69" w:rsidP="00DB4610">
      <w:pPr>
        <w:spacing w:after="0" w:line="240" w:lineRule="auto"/>
        <w:jc w:val="both"/>
        <w:rPr>
          <w:rFonts w:ascii="Times New Roman" w:hAnsi="Times New Roman"/>
          <w:bCs/>
          <w:i/>
          <w:sz w:val="24"/>
          <w:szCs w:val="24"/>
        </w:rPr>
      </w:pPr>
    </w:p>
    <w:p w:rsidR="001C4A69" w:rsidRPr="00DB4610" w:rsidRDefault="001C4A69"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1C4A69" w:rsidRPr="00DB4610" w:rsidRDefault="001C4A69" w:rsidP="00DB4610">
      <w:pPr>
        <w:pStyle w:val="Style15"/>
        <w:rPr>
          <w:bCs/>
          <w:lang w:eastAsia="en-US"/>
        </w:rPr>
      </w:pPr>
      <w:r w:rsidRPr="00DB4610">
        <w:rPr>
          <w:bCs/>
          <w:lang w:eastAsia="en-US"/>
        </w:rPr>
        <w:t>1. Основные понятия философии Нового времени.</w:t>
      </w:r>
    </w:p>
    <w:p w:rsidR="001C4A69" w:rsidRPr="00DB4610" w:rsidRDefault="001C4A69" w:rsidP="00DB4610">
      <w:pPr>
        <w:pStyle w:val="Style15"/>
        <w:rPr>
          <w:bCs/>
          <w:lang w:eastAsia="en-US"/>
        </w:rPr>
      </w:pPr>
      <w:r w:rsidRPr="00DB4610">
        <w:rPr>
          <w:bCs/>
          <w:lang w:eastAsia="en-US"/>
        </w:rPr>
        <w:t>2. Эмпиризм как метод познания.</w:t>
      </w:r>
    </w:p>
    <w:p w:rsidR="001C4A69" w:rsidRPr="00DB4610" w:rsidRDefault="001C4A69" w:rsidP="00DB4610">
      <w:pPr>
        <w:pStyle w:val="Style15"/>
        <w:rPr>
          <w:bCs/>
          <w:lang w:eastAsia="en-US"/>
        </w:rPr>
      </w:pPr>
      <w:r w:rsidRPr="00DB4610">
        <w:rPr>
          <w:bCs/>
          <w:lang w:eastAsia="en-US"/>
        </w:rPr>
        <w:t>3. Философия Ф. Бэкона.</w:t>
      </w:r>
    </w:p>
    <w:p w:rsidR="001C4A69" w:rsidRPr="00DB4610" w:rsidRDefault="001C4A69" w:rsidP="00DB4610">
      <w:pPr>
        <w:pStyle w:val="Style15"/>
        <w:rPr>
          <w:bCs/>
          <w:lang w:eastAsia="en-US"/>
        </w:rPr>
      </w:pPr>
      <w:r w:rsidRPr="00DB4610">
        <w:rPr>
          <w:bCs/>
          <w:lang w:eastAsia="en-US"/>
        </w:rPr>
        <w:t>4. Рационализм и научное знание.</w:t>
      </w:r>
    </w:p>
    <w:p w:rsidR="001C4A69" w:rsidRPr="00DB4610" w:rsidRDefault="001C4A69" w:rsidP="00DB4610">
      <w:pPr>
        <w:pStyle w:val="Style15"/>
        <w:rPr>
          <w:bCs/>
          <w:lang w:eastAsia="en-US"/>
        </w:rPr>
      </w:pPr>
      <w:r w:rsidRPr="00DB4610">
        <w:rPr>
          <w:bCs/>
          <w:lang w:eastAsia="en-US"/>
        </w:rPr>
        <w:t>5. Философия Р. Декарта.</w:t>
      </w:r>
    </w:p>
    <w:p w:rsidR="001C4A69" w:rsidRDefault="001C4A69" w:rsidP="00DB4610">
      <w:pPr>
        <w:pStyle w:val="Style15"/>
        <w:widowControl/>
        <w:autoSpaceDE/>
        <w:autoSpaceDN/>
        <w:adjustRightInd/>
        <w:rPr>
          <w:bCs/>
          <w:lang w:eastAsia="en-US"/>
        </w:rPr>
      </w:pPr>
      <w:r w:rsidRPr="00DB4610">
        <w:rPr>
          <w:bCs/>
          <w:lang w:eastAsia="en-US"/>
        </w:rPr>
        <w:t>6. Философия эпохи Просвещения.</w:t>
      </w:r>
    </w:p>
    <w:p w:rsidR="001C4A69" w:rsidRDefault="001C4A69" w:rsidP="00DB4610">
      <w:pPr>
        <w:pStyle w:val="Style15"/>
        <w:widowControl/>
        <w:autoSpaceDE/>
        <w:autoSpaceDN/>
        <w:adjustRightInd/>
        <w:rPr>
          <w:bCs/>
          <w:lang w:eastAsia="en-US"/>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периода:Ф</w:t>
      </w:r>
      <w:proofErr w:type="spellEnd"/>
      <w:r>
        <w:rPr>
          <w:rFonts w:ascii="Times New Roman" w:hAnsi="Times New Roman"/>
          <w:sz w:val="24"/>
          <w:szCs w:val="24"/>
        </w:rPr>
        <w:t>.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lastRenderedPageBreak/>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1C4A69" w:rsidRPr="00A57DB1" w:rsidRDefault="001C4A69"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1C4A69" w:rsidRPr="00A57DB1" w:rsidRDefault="001C4A69"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1C4A69" w:rsidRPr="00A57DB1" w:rsidRDefault="001C4A69"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1C4A69" w:rsidRPr="00A57DB1" w:rsidRDefault="001C4A69" w:rsidP="00A1099C">
      <w:pPr>
        <w:pStyle w:val="Style15"/>
        <w:numPr>
          <w:ilvl w:val="0"/>
          <w:numId w:val="26"/>
        </w:numPr>
      </w:pPr>
      <w:r w:rsidRPr="00A57DB1">
        <w:t>Деньги – хороший слуга, но плохой хозяин..</w:t>
      </w:r>
    </w:p>
    <w:p w:rsidR="001C4A69" w:rsidRPr="00A57DB1" w:rsidRDefault="001C4A69" w:rsidP="00A1099C">
      <w:pPr>
        <w:pStyle w:val="Style15"/>
        <w:numPr>
          <w:ilvl w:val="0"/>
          <w:numId w:val="26"/>
        </w:numPr>
      </w:pPr>
      <w:r w:rsidRPr="00A57DB1">
        <w:t>Красивое лицо является безмолвной рекомендацией..</w:t>
      </w:r>
    </w:p>
    <w:p w:rsidR="001C4A69" w:rsidRPr="00A57DB1" w:rsidRDefault="001C4A69" w:rsidP="00A1099C">
      <w:pPr>
        <w:pStyle w:val="Style15"/>
        <w:numPr>
          <w:ilvl w:val="0"/>
          <w:numId w:val="26"/>
        </w:numPr>
      </w:pPr>
      <w:r w:rsidRPr="00A57DB1">
        <w:t>Люди, у которых весьма много недостатков, прежде всего замечают их в других.</w:t>
      </w:r>
    </w:p>
    <w:p w:rsidR="001C4A69" w:rsidRPr="008F616D" w:rsidRDefault="001C4A69" w:rsidP="008F616D">
      <w:pPr>
        <w:pStyle w:val="Style15"/>
        <w:widowControl/>
        <w:autoSpaceDE/>
        <w:autoSpaceDN/>
        <w:adjustRightInd/>
        <w:ind w:left="720"/>
        <w:rPr>
          <w:bCs/>
          <w:lang w:eastAsia="en-US"/>
        </w:rPr>
      </w:pPr>
      <w:r w:rsidRPr="008F616D">
        <w:rPr>
          <w:sz w:val="20"/>
          <w:szCs w:val="20"/>
        </w:rPr>
        <w:t>.</w:t>
      </w:r>
    </w:p>
    <w:p w:rsidR="001C4A69" w:rsidRDefault="001C4A69" w:rsidP="00DB4610">
      <w:pPr>
        <w:pStyle w:val="Style15"/>
        <w:widowControl/>
        <w:autoSpaceDE/>
        <w:autoSpaceDN/>
        <w:adjustRightInd/>
        <w:rPr>
          <w:b/>
          <w:bCs/>
          <w:lang w:eastAsia="en-US"/>
        </w:rPr>
      </w:pPr>
      <w:r w:rsidRPr="00F3762F">
        <w:rPr>
          <w:b/>
          <w:bCs/>
          <w:lang w:eastAsia="en-US"/>
        </w:rPr>
        <w:t>Тема 6</w:t>
      </w:r>
    </w:p>
    <w:p w:rsidR="001C4A69" w:rsidRDefault="001C4A69"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1C4A69" w:rsidRDefault="001C4A69" w:rsidP="00DB4610">
      <w:pPr>
        <w:pStyle w:val="Style15"/>
        <w:widowControl/>
        <w:autoSpaceDE/>
        <w:autoSpaceDN/>
        <w:adjustRightInd/>
        <w:rPr>
          <w:bCs/>
          <w:lang w:eastAsia="en-US"/>
        </w:rPr>
      </w:pPr>
    </w:p>
    <w:p w:rsidR="001C4A69" w:rsidRPr="00F3762F" w:rsidRDefault="001C4A69" w:rsidP="00DB4610">
      <w:pPr>
        <w:pStyle w:val="Style15"/>
        <w:widowControl/>
        <w:autoSpaceDE/>
        <w:autoSpaceDN/>
        <w:adjustRightInd/>
        <w:rPr>
          <w:bCs/>
          <w:lang w:eastAsia="en-US"/>
        </w:rPr>
      </w:pPr>
      <w:r w:rsidRPr="00F3762F">
        <w:rPr>
          <w:bCs/>
          <w:lang w:eastAsia="en-US"/>
        </w:rPr>
        <w:t>Вопросы к занятию</w:t>
      </w:r>
    </w:p>
    <w:p w:rsidR="001C4A69" w:rsidRPr="00F3762F" w:rsidRDefault="001C4A69"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1C4A69" w:rsidRPr="00F3762F" w:rsidRDefault="001C4A69" w:rsidP="00F3762F">
      <w:pPr>
        <w:pStyle w:val="Style15"/>
        <w:rPr>
          <w:bCs/>
          <w:lang w:eastAsia="en-US"/>
        </w:rPr>
      </w:pPr>
      <w:r w:rsidRPr="00F3762F">
        <w:rPr>
          <w:bCs/>
          <w:lang w:eastAsia="en-US"/>
        </w:rPr>
        <w:t>2.Философия Г. Гегеля</w:t>
      </w:r>
    </w:p>
    <w:p w:rsidR="001C4A69" w:rsidRPr="00F3762F" w:rsidRDefault="001C4A69"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1C4A69" w:rsidRPr="00F3762F" w:rsidRDefault="001C4A69" w:rsidP="00F3762F">
      <w:pPr>
        <w:pStyle w:val="Style15"/>
        <w:rPr>
          <w:bCs/>
          <w:lang w:eastAsia="en-US"/>
        </w:rPr>
      </w:pPr>
      <w:r w:rsidRPr="00F3762F">
        <w:rPr>
          <w:bCs/>
          <w:lang w:eastAsia="en-US"/>
        </w:rPr>
        <w:t>4. Западноевропейский иррационализм.</w:t>
      </w:r>
    </w:p>
    <w:p w:rsidR="001C4A69" w:rsidRPr="00F3762F" w:rsidRDefault="001C4A69" w:rsidP="00F3762F">
      <w:pPr>
        <w:pStyle w:val="Style15"/>
        <w:rPr>
          <w:bCs/>
          <w:lang w:eastAsia="en-US"/>
        </w:rPr>
      </w:pPr>
      <w:r w:rsidRPr="00F3762F">
        <w:rPr>
          <w:bCs/>
          <w:lang w:eastAsia="en-US"/>
        </w:rPr>
        <w:t>5. Позитивизм.</w:t>
      </w:r>
    </w:p>
    <w:p w:rsidR="001C4A69" w:rsidRPr="00F3762F" w:rsidRDefault="001C4A69" w:rsidP="00F3762F">
      <w:pPr>
        <w:pStyle w:val="Style15"/>
        <w:widowControl/>
        <w:autoSpaceDE/>
        <w:autoSpaceDN/>
        <w:adjustRightInd/>
        <w:rPr>
          <w:bCs/>
          <w:lang w:eastAsia="en-US"/>
        </w:rPr>
      </w:pPr>
      <w:r w:rsidRPr="00F3762F">
        <w:rPr>
          <w:bCs/>
          <w:lang w:eastAsia="en-US"/>
        </w:rPr>
        <w:t>6. Прагматизм и утилитаризм.</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периода:И</w:t>
      </w:r>
      <w:proofErr w:type="spellEnd"/>
      <w:r>
        <w:rPr>
          <w:rFonts w:ascii="Times New Roman" w:hAnsi="Times New Roman"/>
          <w:sz w:val="24"/>
          <w:szCs w:val="24"/>
        </w:rPr>
        <w:t>.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027D6F">
      <w:pPr>
        <w:spacing w:after="0" w:line="240" w:lineRule="auto"/>
        <w:ind w:firstLine="709"/>
        <w:jc w:val="both"/>
        <w:rPr>
          <w:rFonts w:ascii="Times New Roman" w:hAnsi="Times New Roman"/>
          <w:sz w:val="24"/>
          <w:szCs w:val="24"/>
        </w:rPr>
      </w:pPr>
    </w:p>
    <w:p w:rsidR="001C4A69" w:rsidRPr="00027D6F" w:rsidRDefault="001C4A69"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027D6F">
        <w:rPr>
          <w:rFonts w:ascii="Times New Roman" w:hAnsi="Times New Roman"/>
          <w:sz w:val="20"/>
          <w:szCs w:val="20"/>
        </w:rPr>
        <w:t>к</w:t>
      </w:r>
      <w:r w:rsidRPr="00027D6F">
        <w:rPr>
          <w:rFonts w:ascii="Times New Roman" w:hAnsi="Times New Roman"/>
          <w:sz w:val="24"/>
          <w:szCs w:val="24"/>
          <w:lang w:eastAsia="ru-RU"/>
        </w:rPr>
        <w:t>РП</w:t>
      </w:r>
      <w:proofErr w:type="spellEnd"/>
      <w:r w:rsidRPr="00027D6F">
        <w:rPr>
          <w:rFonts w:ascii="Times New Roman" w:hAnsi="Times New Roman"/>
          <w:sz w:val="24"/>
          <w:szCs w:val="24"/>
          <w:lang w:eastAsia="ru-RU"/>
        </w:rPr>
        <w:t xml:space="preserve"> и </w:t>
      </w:r>
      <w:proofErr w:type="spellStart"/>
      <w:r w:rsidRPr="00027D6F">
        <w:rPr>
          <w:rFonts w:ascii="Times New Roman" w:hAnsi="Times New Roman"/>
          <w:sz w:val="24"/>
          <w:szCs w:val="24"/>
          <w:lang w:eastAsia="ru-RU"/>
        </w:rPr>
        <w:t>ФОСу</w:t>
      </w:r>
      <w:proofErr w:type="spellEnd"/>
      <w:r w:rsidRPr="00027D6F">
        <w:rPr>
          <w:rFonts w:ascii="Times New Roman" w:hAnsi="Times New Roman"/>
          <w:i/>
          <w:sz w:val="24"/>
          <w:szCs w:val="24"/>
          <w:lang w:eastAsia="ru-RU"/>
        </w:rPr>
        <w:t>.</w:t>
      </w:r>
    </w:p>
    <w:p w:rsidR="001C4A69" w:rsidRPr="008F616D" w:rsidRDefault="001C4A69"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w:t>
      </w:r>
      <w:proofErr w:type="spellStart"/>
      <w:r w:rsidRPr="008F616D">
        <w:rPr>
          <w:lang w:eastAsia="ru-RU"/>
        </w:rPr>
        <w:t>цитатИ.Канта</w:t>
      </w:r>
      <w:proofErr w:type="spellEnd"/>
      <w:r w:rsidRPr="008F616D">
        <w:rPr>
          <w:lang w:eastAsia="ru-RU"/>
        </w:rPr>
        <w:t>.</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1C4A69" w:rsidRPr="003D1872" w:rsidRDefault="00747834" w:rsidP="00A1099C">
      <w:pPr>
        <w:keepNext/>
        <w:numPr>
          <w:ilvl w:val="0"/>
          <w:numId w:val="27"/>
        </w:numPr>
        <w:spacing w:after="0" w:line="240" w:lineRule="auto"/>
        <w:jc w:val="both"/>
        <w:outlineLvl w:val="5"/>
        <w:rPr>
          <w:rFonts w:ascii="Times New Roman" w:hAnsi="Times New Roman"/>
          <w:sz w:val="24"/>
          <w:szCs w:val="24"/>
        </w:rPr>
      </w:pPr>
      <w:hyperlink r:id="rId10" w:history="1">
        <w:r w:rsidR="001C4A69" w:rsidRPr="003D1872">
          <w:rPr>
            <w:rStyle w:val="ad"/>
            <w:rFonts w:ascii="Times New Roman" w:hAnsi="Times New Roman"/>
            <w:color w:val="000000"/>
            <w:sz w:val="24"/>
            <w:szCs w:val="24"/>
            <w:u w:val="none"/>
          </w:rPr>
          <w:t>Умение</w:t>
        </w:r>
      </w:hyperlink>
      <w:r w:rsidR="001C4A69" w:rsidRPr="003D1872">
        <w:rPr>
          <w:rFonts w:ascii="Times New Roman" w:hAnsi="Times New Roman"/>
          <w:color w:val="000000"/>
          <w:sz w:val="24"/>
          <w:szCs w:val="24"/>
        </w:rPr>
        <w:t> </w:t>
      </w:r>
      <w:r w:rsidR="001C4A69" w:rsidRPr="003D1872">
        <w:rPr>
          <w:rFonts w:ascii="Times New Roman" w:hAnsi="Times New Roman"/>
          <w:sz w:val="24"/>
          <w:szCs w:val="24"/>
        </w:rPr>
        <w:t>ставить разумные </w:t>
      </w:r>
      <w:hyperlink r:id="rId11" w:history="1">
        <w:r w:rsidR="001C4A69" w:rsidRPr="003D1872">
          <w:rPr>
            <w:rStyle w:val="ad"/>
            <w:rFonts w:ascii="Times New Roman" w:hAnsi="Times New Roman"/>
            <w:color w:val="auto"/>
            <w:sz w:val="24"/>
            <w:szCs w:val="24"/>
            <w:u w:val="none"/>
          </w:rPr>
          <w:t>вопросы</w:t>
        </w:r>
      </w:hyperlink>
      <w:r w:rsidR="001C4A69" w:rsidRPr="003D1872">
        <w:rPr>
          <w:rFonts w:ascii="Times New Roman" w:hAnsi="Times New Roman"/>
          <w:sz w:val="24"/>
          <w:szCs w:val="24"/>
        </w:rPr>
        <w:t> </w:t>
      </w:r>
      <w:r w:rsidR="001C4A69">
        <w:rPr>
          <w:rFonts w:ascii="Times New Roman" w:hAnsi="Times New Roman"/>
          <w:sz w:val="24"/>
          <w:szCs w:val="24"/>
        </w:rPr>
        <w:t>–</w:t>
      </w:r>
      <w:r w:rsidR="001C4A69" w:rsidRPr="003D1872">
        <w:rPr>
          <w:rFonts w:ascii="Times New Roman" w:hAnsi="Times New Roman"/>
          <w:sz w:val="24"/>
          <w:szCs w:val="24"/>
        </w:rPr>
        <w:t xml:space="preserve"> признак ума и проницательности.</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1C4A69" w:rsidRPr="003D1872" w:rsidRDefault="00747834" w:rsidP="00A1099C">
      <w:pPr>
        <w:keepNext/>
        <w:numPr>
          <w:ilvl w:val="0"/>
          <w:numId w:val="27"/>
        </w:numPr>
        <w:spacing w:after="0" w:line="240" w:lineRule="auto"/>
        <w:jc w:val="both"/>
        <w:outlineLvl w:val="5"/>
        <w:rPr>
          <w:rFonts w:ascii="Times New Roman" w:hAnsi="Times New Roman"/>
          <w:sz w:val="24"/>
          <w:szCs w:val="24"/>
        </w:rPr>
      </w:pPr>
      <w:hyperlink r:id="rId15" w:history="1">
        <w:r w:rsidR="001C4A69" w:rsidRPr="003D1872">
          <w:rPr>
            <w:rStyle w:val="ad"/>
            <w:rFonts w:ascii="Times New Roman" w:hAnsi="Times New Roman"/>
            <w:color w:val="auto"/>
            <w:sz w:val="24"/>
            <w:szCs w:val="24"/>
            <w:u w:val="none"/>
          </w:rPr>
          <w:t>Характер</w:t>
        </w:r>
      </w:hyperlink>
      <w:r w:rsidR="001C4A69" w:rsidRPr="003D1872">
        <w:rPr>
          <w:rFonts w:ascii="Times New Roman" w:hAnsi="Times New Roman"/>
          <w:sz w:val="24"/>
          <w:szCs w:val="24"/>
        </w:rPr>
        <w:t> состоит в </w:t>
      </w:r>
      <w:hyperlink r:id="rId16" w:history="1">
        <w:r w:rsidR="001C4A69" w:rsidRPr="003D1872">
          <w:rPr>
            <w:rStyle w:val="ad"/>
            <w:rFonts w:ascii="Times New Roman" w:hAnsi="Times New Roman"/>
            <w:color w:val="auto"/>
            <w:sz w:val="24"/>
            <w:szCs w:val="24"/>
            <w:u w:val="none"/>
          </w:rPr>
          <w:t>способности</w:t>
        </w:r>
      </w:hyperlink>
      <w:r w:rsidR="001C4A69" w:rsidRPr="003D1872">
        <w:rPr>
          <w:rFonts w:ascii="Times New Roman" w:hAnsi="Times New Roman"/>
          <w:sz w:val="24"/>
          <w:szCs w:val="24"/>
        </w:rPr>
        <w:t> действовать согласно принципам.</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1C4A69" w:rsidRDefault="001C4A69" w:rsidP="00BA108A">
      <w:pPr>
        <w:keepNext/>
        <w:spacing w:after="0" w:line="240" w:lineRule="auto"/>
        <w:ind w:firstLine="709"/>
        <w:jc w:val="both"/>
        <w:outlineLvl w:val="5"/>
        <w:rPr>
          <w:rFonts w:ascii="Times New Roman" w:hAnsi="Times New Roman"/>
          <w:b/>
          <w:sz w:val="28"/>
          <w:szCs w:val="28"/>
        </w:rPr>
      </w:pPr>
    </w:p>
    <w:p w:rsidR="001C4A69" w:rsidRPr="001B52A5" w:rsidRDefault="001C4A69" w:rsidP="00BA108A">
      <w:pPr>
        <w:keepNext/>
        <w:spacing w:after="0" w:line="240" w:lineRule="auto"/>
        <w:ind w:firstLine="709"/>
        <w:jc w:val="both"/>
        <w:outlineLvl w:val="5"/>
        <w:rPr>
          <w:rFonts w:ascii="Times New Roman" w:hAnsi="Times New Roman"/>
          <w:b/>
          <w:sz w:val="24"/>
          <w:szCs w:val="24"/>
          <w:lang w:eastAsia="ru-RU"/>
        </w:rPr>
      </w:pPr>
      <w:r w:rsidRPr="001B52A5">
        <w:rPr>
          <w:rFonts w:ascii="Times New Roman" w:hAnsi="Times New Roman"/>
          <w:b/>
          <w:sz w:val="24"/>
          <w:szCs w:val="24"/>
        </w:rPr>
        <w:t>Тема 7</w:t>
      </w:r>
    </w:p>
    <w:p w:rsidR="001C4A69" w:rsidRPr="001B52A5" w:rsidRDefault="001C4A69" w:rsidP="00BA108A">
      <w:pPr>
        <w:spacing w:after="0" w:line="240" w:lineRule="auto"/>
        <w:jc w:val="both"/>
        <w:rPr>
          <w:rFonts w:ascii="Times New Roman" w:hAnsi="Times New Roman"/>
          <w:b/>
          <w:sz w:val="24"/>
          <w:szCs w:val="24"/>
        </w:rPr>
      </w:pPr>
      <w:r w:rsidRPr="001B52A5">
        <w:rPr>
          <w:rFonts w:ascii="Times New Roman" w:hAnsi="Times New Roman"/>
          <w:b/>
          <w:sz w:val="24"/>
          <w:szCs w:val="24"/>
        </w:rPr>
        <w:t xml:space="preserve">Отечественная философия  X –XXI веков </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4"/>
        <w:rPr>
          <w:rFonts w:ascii="Times New Roman" w:hAnsi="Times New Roman"/>
          <w:bCs/>
          <w:i/>
          <w:sz w:val="24"/>
          <w:szCs w:val="24"/>
        </w:rPr>
      </w:pP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периода:В</w:t>
      </w:r>
      <w:proofErr w:type="spellEnd"/>
      <w:r>
        <w:rPr>
          <w:rFonts w:ascii="Times New Roman" w:hAnsi="Times New Roman"/>
          <w:sz w:val="24"/>
          <w:szCs w:val="24"/>
        </w:rPr>
        <w:t>.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027D6F" w:rsidRDefault="001C4A69"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Материя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Соловьев</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Ленин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Федоров</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Инстнинкты</w:t>
            </w:r>
            <w:proofErr w:type="spellEnd"/>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Бердяев</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Русская религиозная философия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Сознание</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Митропо</w:t>
            </w:r>
            <w:proofErr w:type="spellEnd"/>
            <w:r w:rsidRPr="003856D8">
              <w:rPr>
                <w:rFonts w:ascii="Times New Roman" w:hAnsi="Times New Roman"/>
                <w:sz w:val="20"/>
                <w:szCs w:val="20"/>
              </w:rPr>
              <w:t>-лит Илларион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Исторический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Всеединство</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Русский космизм</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Ноосфера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 Плеханов</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Гелиобиология</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Русский марксизм </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Разумная</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20</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Богочеловеческий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21</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Диалекти</w:t>
            </w:r>
            <w:proofErr w:type="spellEnd"/>
            <w:r w:rsidRPr="003856D8">
              <w:rPr>
                <w:rFonts w:ascii="Times New Roman" w:hAnsi="Times New Roman"/>
                <w:sz w:val="20"/>
                <w:szCs w:val="20"/>
              </w:rPr>
              <w:t>-ка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Космогонический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Вернадский</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Социальная революция</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 Циолковский</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26</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А.Чижевский</w:t>
            </w:r>
            <w:proofErr w:type="spellEnd"/>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 Кант</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r>
    </w:tbl>
    <w:p w:rsidR="001C4A69" w:rsidRDefault="001C4A69"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274"/>
        </w:trPr>
        <w:tc>
          <w:tcPr>
            <w:tcW w:w="5261"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Основатель русской философии.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 считал, что единство и гармонию в человеческой душе создает любовь.</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Три направления русской философии 19-20 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 То, на чем основана иррациональная свобода.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Создатель теории ноосферы.</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6.Автор: «Человек – есть то, что делает из него воспитание.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Наука, созданная А. Чижевским.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Он создал религиозный космизм.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9. Основные положения философии В. Ленина.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lastRenderedPageBreak/>
              <w:t>10. Этапы развития человечества по В. Соловьеву.</w:t>
            </w:r>
          </w:p>
          <w:p w:rsidR="001C4A69" w:rsidRPr="003856D8" w:rsidRDefault="001C4A69" w:rsidP="003856D8">
            <w:pPr>
              <w:spacing w:after="0" w:line="240" w:lineRule="auto"/>
              <w:jc w:val="both"/>
              <w:rPr>
                <w:rFonts w:ascii="Times New Roman" w:hAnsi="Times New Roman"/>
                <w:b/>
                <w:sz w:val="20"/>
                <w:szCs w:val="20"/>
              </w:rPr>
            </w:pPr>
          </w:p>
        </w:tc>
        <w:tc>
          <w:tcPr>
            <w:tcW w:w="4656"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Философское учение Н. Бердяева.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Они развивали русский марксизм.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Этап теории В. Соловьева, когда происходит восстановление общественного человека.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4.Объективная реальность, данная нам в ощущениях.</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Создатели научного космизма.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 Разумная, информационная оболочка земли.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Он воплотил в жизнь идеи К. Маркса.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Автор учения о роли личности в истории.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 Этот ученый говорил о космической этике.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lastRenderedPageBreak/>
              <w:t>10. Представители русского космизма.</w:t>
            </w:r>
          </w:p>
          <w:p w:rsidR="001C4A69" w:rsidRPr="003856D8" w:rsidRDefault="001C4A69" w:rsidP="003856D8">
            <w:pPr>
              <w:spacing w:after="0" w:line="240" w:lineRule="auto"/>
              <w:contextualSpacing/>
              <w:jc w:val="both"/>
              <w:rPr>
                <w:rFonts w:ascii="Times New Roman" w:hAnsi="Times New Roman"/>
                <w:sz w:val="20"/>
                <w:szCs w:val="20"/>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Default="001C4A69"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1C4A69" w:rsidRDefault="001C4A69" w:rsidP="00BA108A">
      <w:pPr>
        <w:keepNext/>
        <w:spacing w:after="0" w:line="240" w:lineRule="auto"/>
        <w:jc w:val="both"/>
        <w:outlineLvl w:val="3"/>
        <w:rPr>
          <w:rFonts w:ascii="Times New Roman" w:hAnsi="Times New Roman"/>
          <w:b/>
          <w:sz w:val="28"/>
          <w:szCs w:val="28"/>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1C4A69" w:rsidRPr="00F3762F" w:rsidRDefault="001C4A69"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027D6F"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1C4A69" w:rsidRPr="00027D6F" w:rsidRDefault="001C4A69"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1C4A69" w:rsidRDefault="001C4A69"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1C4A69" w:rsidRDefault="001C4A69"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Первый </w:t>
      </w:r>
      <w:proofErr w:type="spellStart"/>
      <w:r>
        <w:rPr>
          <w:rFonts w:ascii="Times New Roman" w:hAnsi="Times New Roman"/>
          <w:sz w:val="24"/>
          <w:szCs w:val="24"/>
        </w:rPr>
        <w:t>слацд</w:t>
      </w:r>
      <w:proofErr w:type="spellEnd"/>
      <w:r>
        <w:rPr>
          <w:rFonts w:ascii="Times New Roman" w:hAnsi="Times New Roman"/>
          <w:sz w:val="24"/>
          <w:szCs w:val="24"/>
        </w:rPr>
        <w:t xml:space="preserve"> – название, автор.</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1C4A69" w:rsidRDefault="001C4A69" w:rsidP="00BA108A">
      <w:pPr>
        <w:spacing w:after="0" w:line="240" w:lineRule="auto"/>
        <w:jc w:val="both"/>
        <w:rPr>
          <w:rFonts w:ascii="Times New Roman" w:hAnsi="Times New Roman"/>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lastRenderedPageBreak/>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периода:Гераклит</w:t>
      </w:r>
      <w:proofErr w:type="spellEnd"/>
      <w:r>
        <w:rPr>
          <w:rFonts w:ascii="Times New Roman" w:hAnsi="Times New Roman"/>
          <w:sz w:val="24"/>
          <w:szCs w:val="24"/>
        </w:rPr>
        <w:t xml:space="preserve">,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spacing w:after="0" w:line="240" w:lineRule="auto"/>
        <w:rPr>
          <w:rFonts w:ascii="Times New Roman" w:hAnsi="Times New Roman"/>
          <w:b/>
          <w:sz w:val="24"/>
          <w:szCs w:val="24"/>
        </w:rPr>
      </w:pPr>
    </w:p>
    <w:p w:rsidR="001C4A69" w:rsidRDefault="001C4A69"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1C4A69" w:rsidRDefault="001C4A69"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w:t>
            </w:r>
            <w:r w:rsidRPr="003856D8">
              <w:rPr>
                <w:rFonts w:ascii="Times New Roman" w:hAnsi="Times New Roman"/>
                <w:sz w:val="18"/>
                <w:szCs w:val="16"/>
              </w:rPr>
              <w:t>Ценности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w:t>
            </w:r>
            <w:r w:rsidRPr="003856D8">
              <w:rPr>
                <w:rFonts w:ascii="Times New Roman" w:hAnsi="Times New Roman"/>
                <w:sz w:val="18"/>
                <w:szCs w:val="16"/>
              </w:rPr>
              <w:t>Ум</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3.</w:t>
            </w:r>
            <w:r w:rsidRPr="003856D8">
              <w:rPr>
                <w:rFonts w:ascii="Times New Roman" w:hAnsi="Times New Roman"/>
                <w:sz w:val="18"/>
                <w:szCs w:val="16"/>
              </w:rPr>
              <w:t>Из 5</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4.</w:t>
            </w:r>
            <w:r w:rsidRPr="003856D8">
              <w:rPr>
                <w:rFonts w:ascii="Times New Roman" w:hAnsi="Times New Roman"/>
                <w:sz w:val="18"/>
                <w:szCs w:val="16"/>
              </w:rPr>
              <w:t>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5.</w:t>
            </w:r>
            <w:r w:rsidRPr="003856D8">
              <w:rPr>
                <w:rFonts w:ascii="Times New Roman" w:hAnsi="Times New Roman"/>
                <w:sz w:val="18"/>
                <w:szCs w:val="16"/>
              </w:rPr>
              <w:t xml:space="preserve">Религиозное мировоззрение </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6.</w:t>
            </w:r>
            <w:r w:rsidRPr="003856D8">
              <w:rPr>
                <w:rFonts w:ascii="Times New Roman" w:hAnsi="Times New Roman"/>
                <w:sz w:val="18"/>
                <w:szCs w:val="16"/>
              </w:rPr>
              <w:t>Бессознательное</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7.</w:t>
            </w:r>
            <w:r w:rsidRPr="003856D8">
              <w:rPr>
                <w:rFonts w:ascii="Times New Roman" w:hAnsi="Times New Roman"/>
                <w:sz w:val="18"/>
                <w:szCs w:val="16"/>
              </w:rPr>
              <w:t>Антиобщественные желания</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8.</w:t>
            </w:r>
            <w:r w:rsidRPr="003856D8">
              <w:rPr>
                <w:rFonts w:ascii="Times New Roman" w:hAnsi="Times New Roman"/>
                <w:sz w:val="18"/>
                <w:szCs w:val="16"/>
              </w:rPr>
              <w:t>Кризис</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9.</w:t>
            </w:r>
            <w:r w:rsidRPr="003856D8">
              <w:rPr>
                <w:rFonts w:ascii="Times New Roman" w:hAnsi="Times New Roman"/>
                <w:sz w:val="18"/>
                <w:szCs w:val="16"/>
              </w:rPr>
              <w:t>Менталитет</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10.</w:t>
            </w:r>
            <w:r w:rsidRPr="003856D8">
              <w:rPr>
                <w:rFonts w:ascii="Times New Roman" w:hAnsi="Times New Roman"/>
                <w:sz w:val="18"/>
                <w:szCs w:val="16"/>
              </w:rPr>
              <w:t>Духовный мир</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11.</w:t>
            </w:r>
            <w:r w:rsidRPr="003856D8">
              <w:rPr>
                <w:rFonts w:ascii="Times New Roman" w:hAnsi="Times New Roman"/>
                <w:sz w:val="18"/>
                <w:szCs w:val="16"/>
              </w:rPr>
              <w:t>Правосознание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12.</w:t>
            </w:r>
            <w:r w:rsidRPr="003856D8">
              <w:rPr>
                <w:rFonts w:ascii="Times New Roman" w:hAnsi="Times New Roman"/>
                <w:sz w:val="18"/>
                <w:szCs w:val="16"/>
              </w:rPr>
              <w:t>Из 4</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13.</w:t>
            </w:r>
            <w:r w:rsidRPr="003856D8">
              <w:rPr>
                <w:rFonts w:ascii="Times New Roman" w:hAnsi="Times New Roman"/>
                <w:sz w:val="18"/>
                <w:szCs w:val="16"/>
              </w:rPr>
              <w:t>Жизнь</w:t>
            </w:r>
          </w:p>
        </w:tc>
        <w:tc>
          <w:tcPr>
            <w:tcW w:w="1807" w:type="dxa"/>
          </w:tcPr>
          <w:p w:rsidR="001C4A69" w:rsidRPr="003856D8" w:rsidRDefault="001C4A69" w:rsidP="003856D8">
            <w:pPr>
              <w:spacing w:after="0" w:line="240" w:lineRule="auto"/>
              <w:jc w:val="center"/>
              <w:rPr>
                <w:rFonts w:ascii="Times New Roman" w:hAnsi="Times New Roman"/>
                <w:sz w:val="18"/>
                <w:szCs w:val="18"/>
              </w:rPr>
            </w:pPr>
            <w:r w:rsidRPr="003856D8">
              <w:rPr>
                <w:rFonts w:ascii="Times New Roman" w:hAnsi="Times New Roman"/>
                <w:sz w:val="16"/>
                <w:szCs w:val="18"/>
              </w:rPr>
              <w:t>14.</w:t>
            </w:r>
            <w:r w:rsidRPr="003856D8">
              <w:rPr>
                <w:rFonts w:ascii="Times New Roman" w:hAnsi="Times New Roman"/>
                <w:sz w:val="18"/>
                <w:szCs w:val="18"/>
              </w:rPr>
              <w:t>Мировоззрение</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15.</w:t>
            </w:r>
            <w:r w:rsidRPr="003856D8">
              <w:rPr>
                <w:rFonts w:ascii="Times New Roman" w:hAnsi="Times New Roman"/>
                <w:sz w:val="18"/>
                <w:szCs w:val="16"/>
              </w:rPr>
              <w:t>Из 3</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16.</w:t>
            </w:r>
            <w:r w:rsidRPr="003856D8">
              <w:rPr>
                <w:rFonts w:ascii="Times New Roman" w:hAnsi="Times New Roman"/>
                <w:sz w:val="18"/>
                <w:szCs w:val="16"/>
              </w:rPr>
              <w:t>Философия</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17.</w:t>
            </w:r>
            <w:r w:rsidRPr="003856D8">
              <w:rPr>
                <w:rFonts w:ascii="Times New Roman" w:hAnsi="Times New Roman"/>
                <w:sz w:val="18"/>
                <w:szCs w:val="16"/>
              </w:rPr>
              <w:t>Нормы</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18.</w:t>
            </w:r>
            <w:r w:rsidRPr="003856D8">
              <w:rPr>
                <w:rFonts w:ascii="Times New Roman" w:hAnsi="Times New Roman"/>
                <w:sz w:val="18"/>
                <w:szCs w:val="16"/>
              </w:rPr>
              <w:t>Хаос</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19.</w:t>
            </w:r>
            <w:r w:rsidRPr="003856D8">
              <w:rPr>
                <w:rFonts w:ascii="Times New Roman" w:hAnsi="Times New Roman"/>
                <w:sz w:val="18"/>
                <w:szCs w:val="16"/>
              </w:rPr>
              <w:t>Научное мировоззрение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20.</w:t>
            </w:r>
            <w:r w:rsidRPr="003856D8">
              <w:rPr>
                <w:rFonts w:ascii="Times New Roman" w:hAnsi="Times New Roman"/>
                <w:sz w:val="18"/>
                <w:szCs w:val="16"/>
              </w:rPr>
              <w:t>Ответственность</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21.</w:t>
            </w:r>
            <w:r w:rsidRPr="003856D8">
              <w:rPr>
                <w:rFonts w:ascii="Times New Roman" w:hAnsi="Times New Roman"/>
                <w:sz w:val="18"/>
                <w:szCs w:val="16"/>
              </w:rPr>
              <w:t>Процесс</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22.</w:t>
            </w:r>
            <w:r w:rsidRPr="003856D8">
              <w:rPr>
                <w:rFonts w:ascii="Times New Roman" w:hAnsi="Times New Roman"/>
                <w:sz w:val="18"/>
                <w:szCs w:val="16"/>
              </w:rPr>
              <w:t>Эмоции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23.</w:t>
            </w:r>
            <w:r w:rsidRPr="003856D8">
              <w:rPr>
                <w:rFonts w:ascii="Times New Roman" w:hAnsi="Times New Roman"/>
                <w:sz w:val="18"/>
                <w:szCs w:val="16"/>
              </w:rPr>
              <w:t>Сознание</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24.</w:t>
            </w:r>
            <w:r w:rsidRPr="003856D8">
              <w:rPr>
                <w:rFonts w:ascii="Times New Roman" w:hAnsi="Times New Roman"/>
                <w:sz w:val="18"/>
                <w:szCs w:val="16"/>
              </w:rPr>
              <w:t>Этап</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25.</w:t>
            </w:r>
            <w:r w:rsidRPr="003856D8">
              <w:rPr>
                <w:rFonts w:ascii="Times New Roman" w:hAnsi="Times New Roman"/>
                <w:sz w:val="18"/>
                <w:szCs w:val="16"/>
              </w:rPr>
              <w:t>Бессознательные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26.</w:t>
            </w:r>
            <w:r w:rsidRPr="003856D8">
              <w:rPr>
                <w:rFonts w:ascii="Times New Roman" w:hAnsi="Times New Roman"/>
                <w:sz w:val="18"/>
                <w:szCs w:val="16"/>
              </w:rPr>
              <w:t>Учение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27.</w:t>
            </w:r>
            <w:r w:rsidRPr="003856D8">
              <w:rPr>
                <w:rFonts w:ascii="Times New Roman" w:hAnsi="Times New Roman"/>
                <w:sz w:val="18"/>
                <w:szCs w:val="16"/>
              </w:rPr>
              <w:t>Поступки</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28.</w:t>
            </w:r>
            <w:r w:rsidRPr="003856D8">
              <w:rPr>
                <w:rFonts w:ascii="Times New Roman" w:hAnsi="Times New Roman"/>
                <w:sz w:val="18"/>
                <w:szCs w:val="16"/>
              </w:rPr>
              <w:t>Мифологическое мировоззрение</w:t>
            </w:r>
          </w:p>
        </w:tc>
      </w:tr>
    </w:tbl>
    <w:p w:rsidR="001C4A69" w:rsidRDefault="001C4A69"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C4A69" w:rsidRPr="003856D8" w:rsidTr="003856D8">
        <w:tc>
          <w:tcPr>
            <w:tcW w:w="4785"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1 вариант</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Уникальный сплав психических качеств, а так же особенностей.</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Они так же входят в структуру мировоззрения, образуя его практический уровень.</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Важные компоненты мировоззрения.</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вере в сверхъестественные силы.</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эмоционально-образном и фантастическом отношении к миру.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Сложившееся явление духовного мира человека.</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Осознание долга, требований, предъявляемых обществом к человеку.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Признание верховенства законов над частными интересами или убеждениями.</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Ясно осознаваемые мысли, желания и т.д.</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Это понятие ввел в науку австрийский психолог Зигмунд Фрейд</w:t>
            </w:r>
          </w:p>
        </w:tc>
        <w:tc>
          <w:tcPr>
            <w:tcW w:w="4786"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2 вариант</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Состояние психической жизни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Термин, означающий совокупность</w:t>
            </w:r>
            <w:r w:rsidRPr="003856D8">
              <w:rPr>
                <w:rFonts w:ascii="Times New Roman" w:hAnsi="Times New Roman"/>
                <w:color w:val="000000"/>
                <w:sz w:val="20"/>
                <w:szCs w:val="20"/>
                <w:shd w:val="clear" w:color="auto" w:fill="F3F1ED"/>
              </w:rPr>
              <w:t xml:space="preserve"> и </w:t>
            </w:r>
            <w:r w:rsidRPr="003856D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3856D8">
              <w:rPr>
                <w:rFonts w:ascii="Times New Roman" w:hAnsi="Times New Roman"/>
                <w:color w:val="000000"/>
                <w:sz w:val="20"/>
                <w:szCs w:val="20"/>
                <w:shd w:val="clear" w:color="auto" w:fill="F3F1ED"/>
              </w:rPr>
              <w:t> </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Тайные, неосознаваемые желания, мысли, комплексы.</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Из скольких секторов состоит структура сознания.</w:t>
            </w:r>
          </w:p>
          <w:p w:rsidR="001C4A69" w:rsidRPr="003856D8" w:rsidRDefault="001C4A69" w:rsidP="003856D8">
            <w:pPr>
              <w:numPr>
                <w:ilvl w:val="0"/>
                <w:numId w:val="11"/>
              </w:numPr>
              <w:shd w:val="clear" w:color="auto" w:fill="FFFFFF"/>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shd w:val="clear" w:color="auto" w:fill="FFFFFF"/>
              </w:rPr>
              <w:t>По мнению Фрейда, каждый испытывает</w:t>
            </w:r>
            <w:r w:rsidRPr="003856D8">
              <w:rPr>
                <w:rFonts w:ascii="Times New Roman" w:hAnsi="Times New Roman"/>
                <w:sz w:val="20"/>
                <w:szCs w:val="20"/>
              </w:rPr>
              <w:t>…</w:t>
            </w:r>
          </w:p>
          <w:p w:rsidR="001C4A69" w:rsidRPr="003856D8" w:rsidRDefault="001C4A69" w:rsidP="003856D8">
            <w:pPr>
              <w:numPr>
                <w:ilvl w:val="0"/>
                <w:numId w:val="11"/>
              </w:numPr>
              <w:spacing w:after="0" w:line="240" w:lineRule="auto"/>
              <w:contextualSpacing/>
              <w:rPr>
                <w:rFonts w:ascii="Times New Roman" w:hAnsi="Times New Roman"/>
              </w:rPr>
            </w:pPr>
            <w:r w:rsidRPr="003856D8">
              <w:rPr>
                <w:rFonts w:ascii="Times New Roman" w:hAnsi="Times New Roman"/>
                <w:color w:val="000000"/>
                <w:sz w:val="20"/>
                <w:szCs w:val="20"/>
                <w:shd w:val="clear" w:color="auto" w:fill="FFFFFF"/>
              </w:rPr>
              <w:t>Отношение зависимости человека от чего-то.</w:t>
            </w:r>
          </w:p>
        </w:tc>
      </w:tr>
    </w:tbl>
    <w:p w:rsidR="001C4A69" w:rsidRPr="0014626D" w:rsidRDefault="001C4A69"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1C4A69" w:rsidRPr="00DE7815" w:rsidRDefault="001C4A69" w:rsidP="00B55EB2">
      <w:pPr>
        <w:spacing w:after="0" w:line="240" w:lineRule="auto"/>
        <w:jc w:val="both"/>
        <w:rPr>
          <w:rFonts w:ascii="Times New Roman" w:hAnsi="Times New Roman"/>
          <w:b/>
          <w:bCs/>
          <w:sz w:val="24"/>
          <w:szCs w:val="24"/>
        </w:rPr>
      </w:pPr>
      <w:r w:rsidRPr="00DE7815">
        <w:rPr>
          <w:rFonts w:ascii="Times New Roman" w:hAnsi="Times New Roman"/>
          <w:b/>
          <w:bCs/>
          <w:sz w:val="24"/>
          <w:szCs w:val="24"/>
        </w:rPr>
        <w:t xml:space="preserve">Общество: основы философского анализа. Проблема человека в </w:t>
      </w:r>
      <w:proofErr w:type="spellStart"/>
      <w:r w:rsidRPr="00DE7815">
        <w:rPr>
          <w:rFonts w:ascii="Times New Roman" w:hAnsi="Times New Roman"/>
          <w:b/>
          <w:bCs/>
          <w:sz w:val="24"/>
          <w:szCs w:val="24"/>
        </w:rPr>
        <w:t>философии.</w:t>
      </w:r>
      <w:r w:rsidRPr="00B55EB2">
        <w:rPr>
          <w:rFonts w:ascii="Times New Roman" w:hAnsi="Times New Roman"/>
          <w:b/>
          <w:bCs/>
          <w:sz w:val="24"/>
          <w:szCs w:val="24"/>
        </w:rPr>
        <w:t>Философия</w:t>
      </w:r>
      <w:proofErr w:type="spellEnd"/>
      <w:r w:rsidRPr="00B55EB2">
        <w:rPr>
          <w:rFonts w:ascii="Times New Roman" w:hAnsi="Times New Roman"/>
          <w:b/>
          <w:bCs/>
          <w:sz w:val="24"/>
          <w:szCs w:val="24"/>
        </w:rPr>
        <w:t xml:space="preserve"> истории. Глобальные </w:t>
      </w:r>
      <w:proofErr w:type="spellStart"/>
      <w:r w:rsidRPr="00B55EB2">
        <w:rPr>
          <w:rFonts w:ascii="Times New Roman" w:hAnsi="Times New Roman"/>
          <w:b/>
          <w:bCs/>
          <w:sz w:val="24"/>
          <w:szCs w:val="24"/>
        </w:rPr>
        <w:t>проблемысовременности</w:t>
      </w:r>
      <w:proofErr w:type="spellEnd"/>
      <w:r w:rsidRPr="00B55EB2">
        <w:rPr>
          <w:rFonts w:ascii="Times New Roman" w:hAnsi="Times New Roman"/>
          <w:b/>
          <w:bCs/>
          <w:sz w:val="24"/>
          <w:szCs w:val="24"/>
        </w:rPr>
        <w:t>.</w:t>
      </w:r>
    </w:p>
    <w:p w:rsidR="001C4A69" w:rsidRDefault="001C4A69" w:rsidP="00BA108A">
      <w:pPr>
        <w:spacing w:after="0" w:line="240" w:lineRule="auto"/>
        <w:jc w:val="both"/>
        <w:rPr>
          <w:rFonts w:ascii="Times New Roman" w:hAnsi="Times New Roman"/>
          <w:bCs/>
          <w:sz w:val="24"/>
          <w:szCs w:val="24"/>
        </w:rPr>
      </w:pPr>
    </w:p>
    <w:p w:rsidR="001C4A69" w:rsidRPr="0014626D" w:rsidRDefault="001C4A69" w:rsidP="0014626D">
      <w:pPr>
        <w:pStyle w:val="5"/>
      </w:pPr>
      <w:r>
        <w:tab/>
      </w:r>
      <w:r w:rsidRPr="0014626D">
        <w:t>Вопросы к занятию</w:t>
      </w:r>
    </w:p>
    <w:p w:rsidR="001C4A69" w:rsidRPr="00B55EB2" w:rsidRDefault="001C4A69" w:rsidP="00B55EB2">
      <w:pPr>
        <w:pStyle w:val="a9"/>
        <w:numPr>
          <w:ilvl w:val="0"/>
          <w:numId w:val="57"/>
        </w:numPr>
        <w:jc w:val="both"/>
      </w:pPr>
      <w:r w:rsidRPr="00B55EB2">
        <w:t xml:space="preserve">Предмет и специфика социальной философии, ее место в системе гуманитарного </w:t>
      </w:r>
      <w:proofErr w:type="spellStart"/>
      <w:r w:rsidRPr="00B55EB2">
        <w:t>знания.Общество</w:t>
      </w:r>
      <w:proofErr w:type="spellEnd"/>
      <w:r w:rsidRPr="00B55EB2">
        <w:t xml:space="preserve"> как целостная и саморазвивающаяся система. </w:t>
      </w:r>
    </w:p>
    <w:p w:rsidR="001C4A69" w:rsidRPr="00B55EB2" w:rsidRDefault="001C4A69" w:rsidP="00B55EB2">
      <w:pPr>
        <w:pStyle w:val="a9"/>
        <w:numPr>
          <w:ilvl w:val="0"/>
          <w:numId w:val="57"/>
        </w:numPr>
      </w:pPr>
      <w:r w:rsidRPr="00B55EB2">
        <w:t>Человек как предмет философии. Цель и смысл жизни человека. Проблемы личности в условиях информационного общества.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lastRenderedPageBreak/>
        <w:t>Философия культуры. Происхождение, сущность и виды культуры.</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истории. Основные концепции исторического процесса.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 xml:space="preserve">Роль народных масс и личности в истории. </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Глобальные проблемы: понятие, основные типы и   причины возникновения.</w:t>
      </w:r>
    </w:p>
    <w:p w:rsidR="001C4A69" w:rsidRDefault="001C4A69" w:rsidP="00BA108A">
      <w:pPr>
        <w:spacing w:after="0" w:line="240" w:lineRule="auto"/>
        <w:jc w:val="both"/>
        <w:rPr>
          <w:rFonts w:ascii="Times New Roman" w:hAnsi="Times New Roman"/>
          <w:i/>
          <w:sz w:val="24"/>
          <w:szCs w:val="24"/>
        </w:rPr>
      </w:pPr>
    </w:p>
    <w:p w:rsidR="001C4A69"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1C4A69" w:rsidRPr="003856D8" w:rsidTr="003856D8">
        <w:trPr>
          <w:trHeight w:val="728"/>
        </w:trPr>
        <w:tc>
          <w:tcPr>
            <w:tcW w:w="6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1400"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30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227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социального устройства</w:t>
            </w:r>
          </w:p>
        </w:tc>
        <w:tc>
          <w:tcPr>
            <w:tcW w:w="14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Этические идеи</w:t>
            </w:r>
          </w:p>
        </w:tc>
      </w:tr>
      <w:tr w:rsidR="001C4A69" w:rsidRPr="003856D8" w:rsidTr="003856D8">
        <w:trPr>
          <w:trHeight w:val="347"/>
        </w:trPr>
        <w:tc>
          <w:tcPr>
            <w:tcW w:w="68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00"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3073"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227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73" w:type="dxa"/>
          </w:tcPr>
          <w:p w:rsidR="001C4A69" w:rsidRPr="003856D8" w:rsidRDefault="001C4A69" w:rsidP="003856D8">
            <w:pPr>
              <w:spacing w:after="0" w:line="240" w:lineRule="auto"/>
              <w:jc w:val="both"/>
              <w:rPr>
                <w:rFonts w:ascii="Times New Roman" w:hAnsi="Times New Roman"/>
                <w:sz w:val="28"/>
                <w:szCs w:val="28"/>
                <w:lang w:eastAsia="ru-RU"/>
              </w:rPr>
            </w:pPr>
          </w:p>
        </w:tc>
      </w:tr>
    </w:tbl>
    <w:p w:rsidR="001C4A69" w:rsidRDefault="001C4A69" w:rsidP="00BA108A">
      <w:pPr>
        <w:spacing w:after="0" w:line="240" w:lineRule="auto"/>
        <w:rPr>
          <w:rFonts w:ascii="Times New Roman" w:hAnsi="Times New Roman"/>
          <w:b/>
          <w:sz w:val="24"/>
          <w:szCs w:val="24"/>
        </w:rPr>
      </w:pPr>
    </w:p>
    <w:p w:rsidR="001C4A69" w:rsidRPr="003D1872" w:rsidRDefault="001C4A69"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1C4A69" w:rsidRDefault="001C4A69"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1C4A69" w:rsidRDefault="001C4A69"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1C4A69" w:rsidRPr="003856D8" w:rsidTr="003856D8">
        <w:trPr>
          <w:trHeight w:val="410"/>
        </w:trPr>
        <w:tc>
          <w:tcPr>
            <w:tcW w:w="1526" w:type="dxa"/>
          </w:tcPr>
          <w:p w:rsidR="001C4A69" w:rsidRPr="003856D8" w:rsidRDefault="001C4A69" w:rsidP="003856D8">
            <w:pPr>
              <w:spacing w:after="0" w:line="240" w:lineRule="auto"/>
              <w:rPr>
                <w:rFonts w:ascii="Times New Roman" w:hAnsi="Times New Roman"/>
                <w:sz w:val="28"/>
                <w:szCs w:val="28"/>
              </w:rPr>
            </w:pPr>
            <w:r w:rsidRPr="003856D8">
              <w:rPr>
                <w:rFonts w:ascii="Times New Roman" w:hAnsi="Times New Roman"/>
                <w:sz w:val="16"/>
                <w:szCs w:val="28"/>
              </w:rPr>
              <w:t>1.</w:t>
            </w:r>
            <w:r w:rsidRPr="003856D8">
              <w:rPr>
                <w:rFonts w:ascii="Times New Roman" w:hAnsi="Times New Roman"/>
                <w:sz w:val="18"/>
                <w:szCs w:val="28"/>
              </w:rPr>
              <w:t>Социология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w:t>
            </w:r>
            <w:r w:rsidRPr="003856D8">
              <w:rPr>
                <w:rFonts w:ascii="Times New Roman" w:hAnsi="Times New Roman"/>
                <w:sz w:val="18"/>
                <w:szCs w:val="28"/>
              </w:rPr>
              <w:t>Социум</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3.</w:t>
            </w:r>
            <w:r w:rsidRPr="003856D8">
              <w:rPr>
                <w:rFonts w:ascii="Times New Roman" w:hAnsi="Times New Roman"/>
                <w:sz w:val="18"/>
                <w:szCs w:val="28"/>
              </w:rPr>
              <w:t>Власть</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4.</w:t>
            </w:r>
            <w:r w:rsidRPr="003856D8">
              <w:rPr>
                <w:rFonts w:ascii="Times New Roman" w:hAnsi="Times New Roman"/>
                <w:sz w:val="18"/>
                <w:szCs w:val="28"/>
              </w:rPr>
              <w:t>Политология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5.</w:t>
            </w:r>
            <w:r w:rsidRPr="003856D8">
              <w:rPr>
                <w:rFonts w:ascii="Times New Roman" w:hAnsi="Times New Roman"/>
                <w:sz w:val="18"/>
                <w:szCs w:val="28"/>
              </w:rPr>
              <w:t>Экономика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6.</w:t>
            </w:r>
            <w:r w:rsidRPr="003856D8">
              <w:rPr>
                <w:rFonts w:ascii="Times New Roman" w:hAnsi="Times New Roman"/>
                <w:sz w:val="18"/>
                <w:szCs w:val="28"/>
              </w:rPr>
              <w:t>Эстетика</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7.</w:t>
            </w:r>
            <w:r w:rsidRPr="003856D8">
              <w:rPr>
                <w:rFonts w:ascii="Times New Roman" w:hAnsi="Times New Roman"/>
                <w:b/>
                <w:sz w:val="18"/>
                <w:szCs w:val="28"/>
              </w:rPr>
              <w:t>Комплекс</w:t>
            </w:r>
          </w:p>
        </w:tc>
      </w:tr>
      <w:tr w:rsidR="001C4A69" w:rsidRPr="003856D8" w:rsidTr="003856D8">
        <w:trPr>
          <w:trHeight w:val="410"/>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8.</w:t>
            </w:r>
            <w:r w:rsidRPr="003856D8">
              <w:rPr>
                <w:rFonts w:ascii="Times New Roman" w:hAnsi="Times New Roman"/>
                <w:sz w:val="18"/>
                <w:szCs w:val="28"/>
              </w:rPr>
              <w:t>Динамичная 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9.</w:t>
            </w:r>
            <w:r w:rsidRPr="003856D8">
              <w:rPr>
                <w:rFonts w:ascii="Times New Roman" w:hAnsi="Times New Roman"/>
                <w:sz w:val="18"/>
                <w:szCs w:val="28"/>
              </w:rPr>
              <w:t>Эстетика</w:t>
            </w:r>
          </w:p>
        </w:tc>
        <w:tc>
          <w:tcPr>
            <w:tcW w:w="1701" w:type="dxa"/>
          </w:tcPr>
          <w:p w:rsidR="001C4A69" w:rsidRPr="003856D8" w:rsidRDefault="001C4A69" w:rsidP="003856D8">
            <w:pPr>
              <w:spacing w:after="0" w:line="240" w:lineRule="auto"/>
              <w:jc w:val="center"/>
              <w:rPr>
                <w:rFonts w:ascii="Times New Roman" w:hAnsi="Times New Roman"/>
                <w:sz w:val="20"/>
                <w:szCs w:val="28"/>
              </w:rPr>
            </w:pPr>
            <w:r w:rsidRPr="003856D8">
              <w:rPr>
                <w:rFonts w:ascii="Times New Roman" w:hAnsi="Times New Roman"/>
                <w:sz w:val="16"/>
                <w:szCs w:val="28"/>
              </w:rPr>
              <w:t>10.</w:t>
            </w:r>
            <w:r w:rsidRPr="003856D8">
              <w:rPr>
                <w:rFonts w:ascii="Times New Roman" w:hAnsi="Times New Roman"/>
                <w:sz w:val="18"/>
                <w:szCs w:val="28"/>
              </w:rPr>
              <w:t>Общество</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11.</w:t>
            </w:r>
            <w:r w:rsidRPr="003856D8">
              <w:rPr>
                <w:rFonts w:ascii="Times New Roman" w:hAnsi="Times New Roman"/>
                <w:sz w:val="18"/>
                <w:szCs w:val="28"/>
              </w:rPr>
              <w:t>Стратификация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12.</w:t>
            </w:r>
            <w:r w:rsidRPr="003856D8">
              <w:rPr>
                <w:rFonts w:ascii="Times New Roman" w:hAnsi="Times New Roman"/>
                <w:sz w:val="18"/>
                <w:szCs w:val="28"/>
              </w:rPr>
              <w:t>Сложная система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13.</w:t>
            </w:r>
            <w:r w:rsidRPr="003856D8">
              <w:rPr>
                <w:rFonts w:ascii="Times New Roman" w:hAnsi="Times New Roman"/>
                <w:sz w:val="18"/>
                <w:szCs w:val="28"/>
              </w:rPr>
              <w:t>Правописание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14.</w:t>
            </w:r>
            <w:r w:rsidRPr="003856D8">
              <w:rPr>
                <w:rFonts w:ascii="Times New Roman" w:hAnsi="Times New Roman"/>
                <w:b/>
                <w:sz w:val="18"/>
                <w:szCs w:val="28"/>
              </w:rPr>
              <w:t>Соц. науки</w:t>
            </w:r>
          </w:p>
        </w:tc>
      </w:tr>
      <w:tr w:rsidR="001C4A69" w:rsidRPr="003856D8" w:rsidTr="003856D8">
        <w:trPr>
          <w:trHeight w:val="609"/>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15.</w:t>
            </w:r>
            <w:r w:rsidRPr="003856D8">
              <w:rPr>
                <w:rFonts w:ascii="Times New Roman" w:hAnsi="Times New Roman"/>
                <w:sz w:val="18"/>
                <w:szCs w:val="28"/>
              </w:rPr>
              <w:t>Вероятность</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16.</w:t>
            </w:r>
            <w:r w:rsidRPr="003856D8">
              <w:rPr>
                <w:rFonts w:ascii="Times New Roman" w:hAnsi="Times New Roman"/>
                <w:sz w:val="18"/>
                <w:szCs w:val="28"/>
              </w:rPr>
              <w:t>Обмен</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17.</w:t>
            </w:r>
            <w:r w:rsidRPr="003856D8">
              <w:rPr>
                <w:rFonts w:ascii="Times New Roman" w:hAnsi="Times New Roman"/>
                <w:sz w:val="18"/>
                <w:szCs w:val="28"/>
              </w:rPr>
              <w:t>Материальная система</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18.</w:t>
            </w:r>
            <w:r w:rsidRPr="003856D8">
              <w:rPr>
                <w:rFonts w:ascii="Times New Roman" w:hAnsi="Times New Roman"/>
                <w:sz w:val="18"/>
                <w:szCs w:val="28"/>
              </w:rPr>
              <w:t>История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19.</w:t>
            </w:r>
            <w:r w:rsidRPr="003856D8">
              <w:rPr>
                <w:rFonts w:ascii="Times New Roman" w:hAnsi="Times New Roman"/>
                <w:sz w:val="18"/>
                <w:szCs w:val="28"/>
              </w:rPr>
              <w:t>Человек</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20.</w:t>
            </w:r>
            <w:r w:rsidRPr="003856D8">
              <w:rPr>
                <w:rFonts w:ascii="Times New Roman" w:hAnsi="Times New Roman"/>
                <w:sz w:val="18"/>
                <w:szCs w:val="28"/>
              </w:rPr>
              <w:t>Культурология</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21.</w:t>
            </w:r>
            <w:r w:rsidRPr="003856D8">
              <w:rPr>
                <w:rFonts w:ascii="Times New Roman" w:hAnsi="Times New Roman"/>
                <w:b/>
                <w:sz w:val="18"/>
                <w:szCs w:val="28"/>
              </w:rPr>
              <w:t>Этика</w:t>
            </w:r>
          </w:p>
        </w:tc>
      </w:tr>
      <w:tr w:rsidR="001C4A69" w:rsidRPr="003856D8" w:rsidTr="003856D8">
        <w:trPr>
          <w:trHeight w:val="623"/>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22.</w:t>
            </w:r>
            <w:r w:rsidRPr="003856D8">
              <w:rPr>
                <w:rFonts w:ascii="Times New Roman" w:hAnsi="Times New Roman"/>
                <w:sz w:val="18"/>
                <w:szCs w:val="28"/>
              </w:rPr>
              <w:t>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23.</w:t>
            </w:r>
            <w:r w:rsidRPr="003856D8">
              <w:rPr>
                <w:rFonts w:ascii="Times New Roman" w:hAnsi="Times New Roman"/>
                <w:sz w:val="18"/>
                <w:szCs w:val="28"/>
              </w:rPr>
              <w:t>Философия</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24.</w:t>
            </w:r>
            <w:r w:rsidRPr="003856D8">
              <w:rPr>
                <w:rFonts w:ascii="Times New Roman" w:hAnsi="Times New Roman"/>
                <w:sz w:val="18"/>
                <w:szCs w:val="28"/>
              </w:rPr>
              <w:t>Бытие</w:t>
            </w:r>
          </w:p>
        </w:tc>
        <w:tc>
          <w:tcPr>
            <w:tcW w:w="1559"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25.</w:t>
            </w:r>
            <w:r w:rsidRPr="003856D8">
              <w:rPr>
                <w:rFonts w:ascii="Times New Roman" w:hAnsi="Times New Roman"/>
                <w:sz w:val="18"/>
                <w:szCs w:val="28"/>
              </w:rPr>
              <w:t>Соц. психология</w:t>
            </w:r>
          </w:p>
        </w:tc>
        <w:tc>
          <w:tcPr>
            <w:tcW w:w="1276"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26.</w:t>
            </w:r>
            <w:r w:rsidRPr="003856D8">
              <w:rPr>
                <w:rFonts w:ascii="Times New Roman" w:hAnsi="Times New Roman"/>
                <w:sz w:val="18"/>
                <w:szCs w:val="28"/>
              </w:rPr>
              <w:t>Наука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27.</w:t>
            </w:r>
            <w:r w:rsidRPr="003856D8">
              <w:rPr>
                <w:rFonts w:ascii="Times New Roman" w:hAnsi="Times New Roman"/>
                <w:sz w:val="18"/>
                <w:szCs w:val="28"/>
              </w:rPr>
              <w:t>Правоведение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28.</w:t>
            </w:r>
            <w:r w:rsidRPr="003856D8">
              <w:rPr>
                <w:rFonts w:ascii="Times New Roman" w:hAnsi="Times New Roman"/>
                <w:b/>
                <w:sz w:val="18"/>
                <w:szCs w:val="28"/>
              </w:rPr>
              <w:t>Учение</w:t>
            </w:r>
          </w:p>
        </w:tc>
      </w:tr>
    </w:tbl>
    <w:p w:rsidR="00AA620C" w:rsidRPr="00AA620C" w:rsidRDefault="00AA620C" w:rsidP="00AA620C">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5524"/>
        </w:trPr>
        <w:tc>
          <w:tcPr>
            <w:tcW w:w="5261"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1 вариант</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bCs/>
                <w:color w:val="000000"/>
                <w:sz w:val="18"/>
                <w:szCs w:val="18"/>
                <w:shd w:val="clear" w:color="auto" w:fill="FFFFFF"/>
              </w:rPr>
              <w:t>Это</w:t>
            </w:r>
            <w:r w:rsidRPr="003856D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Наука о поведении людей в процессе совместной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rPr>
              <w:t>Наука о красоте.</w:t>
            </w:r>
          </w:p>
          <w:p w:rsidR="001C4A69" w:rsidRPr="003856D8" w:rsidRDefault="001C4A69" w:rsidP="003856D8">
            <w:pPr>
              <w:spacing w:after="0" w:line="240" w:lineRule="auto"/>
              <w:rPr>
                <w:rFonts w:ascii="Times New Roman" w:hAnsi="Times New Roman"/>
                <w:b/>
                <w:sz w:val="28"/>
                <w:szCs w:val="28"/>
              </w:rPr>
            </w:pPr>
          </w:p>
        </w:tc>
        <w:tc>
          <w:tcPr>
            <w:tcW w:w="4656"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2 вариант</w:t>
            </w:r>
          </w:p>
          <w:p w:rsidR="001C4A69" w:rsidRPr="003856D8" w:rsidRDefault="001C4A69" w:rsidP="003856D8">
            <w:pPr>
              <w:numPr>
                <w:ilvl w:val="0"/>
                <w:numId w:val="15"/>
              </w:numPr>
              <w:spacing w:after="0" w:line="240" w:lineRule="auto"/>
              <w:contextualSpacing/>
              <w:rPr>
                <w:rFonts w:ascii="Times New Roman" w:hAnsi="Times New Roman"/>
                <w:sz w:val="28"/>
                <w:szCs w:val="28"/>
              </w:rPr>
            </w:pPr>
            <w:r w:rsidRPr="003856D8">
              <w:rPr>
                <w:rFonts w:ascii="Times New Roman" w:hAnsi="Times New Roman"/>
                <w:sz w:val="18"/>
                <w:szCs w:val="28"/>
              </w:rPr>
              <w:t>Перечислите социальные науки.</w:t>
            </w:r>
          </w:p>
          <w:p w:rsidR="001C4A69" w:rsidRPr="003856D8" w:rsidRDefault="001C4A69" w:rsidP="003856D8">
            <w:pPr>
              <w:numPr>
                <w:ilvl w:val="0"/>
                <w:numId w:val="15"/>
              </w:numPr>
              <w:shd w:val="clear" w:color="auto" w:fill="FFFFFF"/>
              <w:spacing w:after="0" w:line="240" w:lineRule="auto"/>
              <w:contextualSpacing/>
              <w:rPr>
                <w:rFonts w:ascii="Times New Roman" w:hAnsi="Times New Roman"/>
                <w:sz w:val="28"/>
                <w:szCs w:val="28"/>
              </w:rPr>
            </w:pPr>
            <w:r w:rsidRPr="003856D8">
              <w:rPr>
                <w:rFonts w:ascii="Times New Roman" w:hAnsi="Times New Roman"/>
                <w:color w:val="000000"/>
                <w:sz w:val="18"/>
                <w:szCs w:val="27"/>
                <w:shd w:val="clear" w:color="auto" w:fill="FFFFFF"/>
              </w:rPr>
              <w:t>Раздел </w:t>
            </w:r>
            <w:r w:rsidRPr="003856D8">
              <w:rPr>
                <w:rFonts w:ascii="Times New Roman" w:hAnsi="Times New Roman"/>
                <w:bCs/>
                <w:color w:val="000000"/>
                <w:sz w:val="18"/>
                <w:szCs w:val="27"/>
                <w:shd w:val="clear" w:color="auto" w:fill="FFFFFF"/>
              </w:rPr>
              <w:t>психологии</w:t>
            </w:r>
            <w:r w:rsidRPr="003856D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bCs/>
                <w:color w:val="000000"/>
                <w:sz w:val="18"/>
                <w:szCs w:val="18"/>
                <w:shd w:val="clear" w:color="auto" w:fill="FFFFFF"/>
              </w:rPr>
              <w:t>Система</w:t>
            </w:r>
            <w:r w:rsidRPr="003856D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3856D8">
              <w:rPr>
                <w:rFonts w:ascii="Times New Roman" w:hAnsi="Times New Roman"/>
                <w:bCs/>
                <w:color w:val="000000"/>
                <w:sz w:val="18"/>
                <w:szCs w:val="20"/>
                <w:shd w:val="clear" w:color="auto" w:fill="FFFFFF"/>
              </w:rPr>
              <w:t>системы</w:t>
            </w:r>
            <w:r w:rsidRPr="003856D8">
              <w:rPr>
                <w:rFonts w:ascii="Times New Roman" w:hAnsi="Times New Roman"/>
                <w:color w:val="000000"/>
                <w:sz w:val="18"/>
                <w:szCs w:val="20"/>
                <w:shd w:val="clear" w:color="auto" w:fill="FFFFFF"/>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Термины для загаданного слова: “власть”, ”форма правления”, ”избирательная система”.</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Они концентрируются на своей области общественной жизни.</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Наука о развитии общества в прошлом.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3856D8">
              <w:rPr>
                <w:rFonts w:ascii="Times New Roman" w:hAnsi="Times New Roman"/>
                <w:color w:val="000000"/>
                <w:sz w:val="18"/>
                <w:szCs w:val="27"/>
                <w:shd w:val="clear" w:color="auto" w:fill="F3F1ED"/>
              </w:rPr>
              <w:t>.</w:t>
            </w:r>
          </w:p>
        </w:tc>
      </w:tr>
    </w:tbl>
    <w:p w:rsidR="001C4A69" w:rsidRDefault="001C4A69" w:rsidP="00DE7815">
      <w:pPr>
        <w:spacing w:after="0" w:line="240" w:lineRule="auto"/>
        <w:rPr>
          <w:rFonts w:ascii="Times New Roman" w:hAnsi="Times New Roman"/>
          <w:sz w:val="24"/>
          <w:szCs w:val="24"/>
        </w:rPr>
      </w:pPr>
    </w:p>
    <w:p w:rsidR="001C4A69" w:rsidRPr="005D6FE4" w:rsidRDefault="001C4A69" w:rsidP="00DE7815">
      <w:pPr>
        <w:spacing w:after="0" w:line="240" w:lineRule="auto"/>
        <w:rPr>
          <w:rFonts w:ascii="Times New Roman" w:hAnsi="Times New Roman"/>
          <w:sz w:val="24"/>
          <w:szCs w:val="24"/>
        </w:rPr>
      </w:pPr>
      <w:r w:rsidRPr="00A57DB1">
        <w:rPr>
          <w:rFonts w:ascii="Times New Roman" w:hAnsi="Times New Roman"/>
          <w:i/>
          <w:sz w:val="24"/>
          <w:szCs w:val="24"/>
        </w:rPr>
        <w:lastRenderedPageBreak/>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1C4A69"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1C4A69" w:rsidRDefault="001C4A69" w:rsidP="00B55EB2">
      <w:pPr>
        <w:spacing w:after="0" w:line="240" w:lineRule="auto"/>
        <w:rPr>
          <w:rFonts w:ascii="Times New Roman" w:hAnsi="Times New Roman"/>
          <w:sz w:val="24"/>
          <w:szCs w:val="24"/>
        </w:rPr>
      </w:pP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i/>
          <w:sz w:val="24"/>
          <w:szCs w:val="24"/>
        </w:rPr>
        <w:t>Практическое задание 4</w:t>
      </w:r>
      <w:r w:rsidRPr="00B55EB2">
        <w:rPr>
          <w:rFonts w:ascii="Times New Roman" w:hAnsi="Times New Roman"/>
          <w:sz w:val="24"/>
          <w:szCs w:val="24"/>
        </w:rPr>
        <w:t>: Напишите эссе на одну из следующих тем.</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1. То, что мы называем прогрессом, является заменой одной неприятности на другую.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X. Эллис</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 Александр </w:t>
      </w:r>
      <w:proofErr w:type="spellStart"/>
      <w:r w:rsidRPr="00B55EB2">
        <w:rPr>
          <w:rFonts w:ascii="Times New Roman" w:hAnsi="Times New Roman"/>
          <w:sz w:val="24"/>
          <w:szCs w:val="24"/>
        </w:rPr>
        <w:t>Потебня</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Эмилио </w:t>
      </w:r>
      <w:proofErr w:type="spellStart"/>
      <w:r w:rsidRPr="00B55EB2">
        <w:rPr>
          <w:rFonts w:ascii="Times New Roman" w:hAnsi="Times New Roman"/>
          <w:sz w:val="24"/>
          <w:szCs w:val="24"/>
        </w:rPr>
        <w:t>Кастеляр</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4.Прогресс – единственный способ не деградировать.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Александр Локтев</w:t>
      </w:r>
    </w:p>
    <w:p w:rsidR="001C4A69" w:rsidRPr="005D6FE4"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1C4A69" w:rsidRPr="005D6FE4" w:rsidRDefault="001C4A69" w:rsidP="00BA108A">
      <w:pPr>
        <w:spacing w:after="0" w:line="240" w:lineRule="auto"/>
        <w:rPr>
          <w:rFonts w:ascii="Times New Roman" w:hAnsi="Times New Roman"/>
          <w:b/>
          <w:sz w:val="24"/>
          <w:szCs w:val="24"/>
        </w:rPr>
      </w:pPr>
    </w:p>
    <w:p w:rsidR="001C4A69" w:rsidRPr="00067EA6" w:rsidRDefault="001C4A69" w:rsidP="00067EA6">
      <w:pPr>
        <w:widowControl w:val="0"/>
        <w:autoSpaceDE w:val="0"/>
        <w:autoSpaceDN w:val="0"/>
        <w:adjustRightInd w:val="0"/>
        <w:ind w:firstLine="709"/>
        <w:jc w:val="both"/>
        <w:rPr>
          <w:rFonts w:ascii="Times New Roman" w:hAnsi="Times New Roman"/>
          <w:b/>
          <w:sz w:val="24"/>
          <w:szCs w:val="24"/>
        </w:rPr>
      </w:pPr>
      <w:r w:rsidRPr="00067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C4A69" w:rsidRPr="00067EA6" w:rsidRDefault="001C4A69" w:rsidP="00067EA6">
      <w:pPr>
        <w:autoSpaceDE w:val="0"/>
        <w:autoSpaceDN w:val="0"/>
        <w:adjustRightInd w:val="0"/>
        <w:ind w:firstLine="720"/>
        <w:jc w:val="both"/>
        <w:rPr>
          <w:rFonts w:ascii="Times New Roman" w:hAnsi="Times New Roman"/>
          <w:iCs/>
          <w:sz w:val="24"/>
          <w:szCs w:val="24"/>
        </w:rPr>
      </w:pPr>
      <w:r w:rsidRPr="00067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67EA6">
        <w:rPr>
          <w:rFonts w:ascii="Times New Roman" w:hAnsi="Times New Roman"/>
          <w:iCs/>
          <w:sz w:val="24"/>
          <w:szCs w:val="24"/>
        </w:rPr>
        <w:t>сформированности</w:t>
      </w:r>
      <w:proofErr w:type="spellEnd"/>
      <w:r w:rsidRPr="00067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1C4A69" w:rsidRDefault="001C4A6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xml:space="preserve">», по </w:t>
      </w:r>
      <w:r>
        <w:rPr>
          <w:rFonts w:ascii="Times New Roman" w:hAnsi="Times New Roman"/>
          <w:color w:val="000000"/>
          <w:sz w:val="24"/>
          <w:szCs w:val="24"/>
          <w:shd w:val="clear" w:color="auto" w:fill="FCFCFC"/>
          <w:lang w:eastAsia="ru-RU"/>
        </w:rPr>
        <w:lastRenderedPageBreak/>
        <w:t>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Pr>
          <w:rFonts w:ascii="Times New Roman" w:hAnsi="Times New Roman"/>
          <w:color w:val="000000"/>
          <w:sz w:val="24"/>
          <w:szCs w:val="24"/>
          <w:shd w:val="clear" w:color="auto" w:fill="FCFCFC"/>
          <w:lang w:eastAsia="ru-RU"/>
        </w:rPr>
        <w:t>Бородич</w:t>
      </w:r>
      <w:proofErr w:type="spellEnd"/>
      <w:r>
        <w:rPr>
          <w:rFonts w:ascii="Times New Roman" w:hAnsi="Times New Roman"/>
          <w:color w:val="000000"/>
          <w:sz w:val="24"/>
          <w:szCs w:val="24"/>
          <w:shd w:val="clear" w:color="auto" w:fill="FCFCFC"/>
          <w:lang w:eastAsia="ru-RU"/>
        </w:rPr>
        <w:t xml:space="preserve"> [и др.].—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Минск: </w:t>
      </w:r>
      <w:proofErr w:type="spellStart"/>
      <w:r>
        <w:rPr>
          <w:rFonts w:ascii="Times New Roman" w:hAnsi="Times New Roman"/>
          <w:color w:val="000000"/>
          <w:sz w:val="24"/>
          <w:szCs w:val="24"/>
          <w:shd w:val="clear" w:color="auto" w:fill="FCFCFC"/>
          <w:lang w:eastAsia="ru-RU"/>
        </w:rPr>
        <w:t>Вышэйшая</w:t>
      </w:r>
      <w:proofErr w:type="spellEnd"/>
      <w:r>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1C4A69" w:rsidRDefault="001C4A6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7"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Соколов В.В. Философия как история философии [Электронный ресурс]: учебно-научное пособие/ Соколов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8"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1C4A69" w:rsidRDefault="001C4A6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1C4A69" w:rsidRDefault="001C4A69" w:rsidP="00BA108A">
      <w:pPr>
        <w:spacing w:after="0" w:line="240" w:lineRule="auto"/>
        <w:rPr>
          <w:rFonts w:ascii="Times New Roman" w:hAnsi="Times New Roman"/>
          <w:sz w:val="24"/>
          <w:szCs w:val="24"/>
          <w:lang w:eastAsia="ru-RU"/>
        </w:rPr>
      </w:pPr>
    </w:p>
    <w:p w:rsidR="001C4A69" w:rsidRPr="006F3F21" w:rsidRDefault="001C4A6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1C4A69" w:rsidRPr="006F3F21" w:rsidRDefault="00747834" w:rsidP="00B55EB2">
      <w:pPr>
        <w:pStyle w:val="a9"/>
        <w:numPr>
          <w:ilvl w:val="0"/>
          <w:numId w:val="29"/>
        </w:numPr>
        <w:ind w:left="360"/>
        <w:jc w:val="both"/>
        <w:rPr>
          <w:shd w:val="clear" w:color="auto" w:fill="FFFFFF"/>
        </w:rPr>
      </w:pPr>
      <w:hyperlink r:id="rId19" w:history="1">
        <w:r w:rsidR="001C4A69" w:rsidRPr="006F3F21">
          <w:rPr>
            <w:rStyle w:val="ad"/>
            <w:shd w:val="clear" w:color="auto" w:fill="FFFFFF"/>
          </w:rPr>
          <w:t>www.iprbookshop.ru</w:t>
        </w:r>
      </w:hyperlink>
      <w:r w:rsidR="001C4A69" w:rsidRPr="006F3F21">
        <w:rPr>
          <w:shd w:val="clear" w:color="auto" w:fill="FFFFFF"/>
        </w:rPr>
        <w:t xml:space="preserve">  - электронно-библиотечная система</w:t>
      </w:r>
    </w:p>
    <w:p w:rsidR="001C4A69" w:rsidRPr="006F3F21" w:rsidRDefault="001C4A69" w:rsidP="00B55EB2">
      <w:pPr>
        <w:pStyle w:val="a9"/>
        <w:numPr>
          <w:ilvl w:val="0"/>
          <w:numId w:val="29"/>
        </w:numPr>
        <w:tabs>
          <w:tab w:val="left" w:pos="284"/>
        </w:tabs>
        <w:suppressAutoHyphens/>
        <w:ind w:left="360"/>
      </w:pPr>
      <w:r w:rsidRPr="006F3F21">
        <w:t xml:space="preserve">Федеральный портал «Российское образование» </w:t>
      </w:r>
      <w:hyperlink r:id="rId20" w:history="1">
        <w:r w:rsidRPr="006F3F21">
          <w:rPr>
            <w:rStyle w:val="ad"/>
            <w:color w:val="auto"/>
          </w:rPr>
          <w:t>http://www.edu.ru/</w:t>
        </w:r>
      </w:hyperlink>
    </w:p>
    <w:p w:rsidR="001C4A69" w:rsidRPr="006F3F21" w:rsidRDefault="001C4A69" w:rsidP="00B55EB2">
      <w:pPr>
        <w:pStyle w:val="a9"/>
        <w:numPr>
          <w:ilvl w:val="0"/>
          <w:numId w:val="29"/>
        </w:numPr>
        <w:tabs>
          <w:tab w:val="left" w:pos="284"/>
        </w:tabs>
        <w:suppressAutoHyphens/>
        <w:ind w:left="360"/>
      </w:pPr>
      <w:r w:rsidRPr="006F3F21">
        <w:t xml:space="preserve">Федеральное хранилище «Единая коллекция цифровых образовательных ресурсов» </w:t>
      </w:r>
      <w:hyperlink r:id="rId21" w:history="1">
        <w:r w:rsidRPr="006F3F21">
          <w:rPr>
            <w:rStyle w:val="ad"/>
            <w:color w:val="auto"/>
          </w:rPr>
          <w:t>http://school-collection.edu.ru/</w:t>
        </w:r>
      </w:hyperlink>
    </w:p>
    <w:p w:rsidR="001C4A69" w:rsidRPr="006F3F21" w:rsidRDefault="001C4A69" w:rsidP="00B55EB2">
      <w:pPr>
        <w:pStyle w:val="a9"/>
        <w:numPr>
          <w:ilvl w:val="0"/>
          <w:numId w:val="29"/>
        </w:numPr>
        <w:ind w:left="360"/>
      </w:pPr>
      <w:r w:rsidRPr="006F3F21">
        <w:t>Сайт Института философии РАН: http://iph.ras.ru/</w:t>
      </w:r>
    </w:p>
    <w:p w:rsidR="001C4A69" w:rsidRPr="006F3F21" w:rsidRDefault="001C4A69" w:rsidP="00B55EB2">
      <w:pPr>
        <w:pStyle w:val="a9"/>
        <w:numPr>
          <w:ilvl w:val="0"/>
          <w:numId w:val="29"/>
        </w:numPr>
        <w:ind w:left="360"/>
      </w:pPr>
      <w:r w:rsidRPr="006F3F21">
        <w:t>Философский портал: http://www.philosophy.ru/</w:t>
      </w:r>
    </w:p>
    <w:p w:rsidR="001C4A69" w:rsidRPr="006F3F21" w:rsidRDefault="001C4A69" w:rsidP="00B55EB2">
      <w:pPr>
        <w:pStyle w:val="a9"/>
        <w:numPr>
          <w:ilvl w:val="0"/>
          <w:numId w:val="29"/>
        </w:numPr>
        <w:ind w:left="360"/>
      </w:pPr>
      <w:r w:rsidRPr="006F3F21">
        <w:t>Библиотека философии и религии: http://filosofia.ru/</w:t>
      </w:r>
    </w:p>
    <w:p w:rsidR="001C4A69" w:rsidRPr="006F3F21" w:rsidRDefault="001C4A69" w:rsidP="00B55EB2">
      <w:pPr>
        <w:pStyle w:val="a9"/>
        <w:numPr>
          <w:ilvl w:val="0"/>
          <w:numId w:val="29"/>
        </w:numPr>
        <w:ind w:left="360"/>
      </w:pPr>
      <w:r w:rsidRPr="006F3F21">
        <w:t>Электронный альманах «Антропология. Философия человека»:</w:t>
      </w:r>
      <w:proofErr w:type="spellStart"/>
      <w:r w:rsidR="000940F2">
        <w:fldChar w:fldCharType="begin"/>
      </w:r>
      <w:r w:rsidR="000940F2">
        <w:instrText xml:space="preserve"> HYPERLINK "http://www.antropolog.ru/" </w:instrText>
      </w:r>
      <w:r w:rsidR="000940F2">
        <w:fldChar w:fldCharType="separate"/>
      </w:r>
      <w:r w:rsidRPr="006F3F21">
        <w:rPr>
          <w:rStyle w:val="ad"/>
          <w:color w:val="auto"/>
        </w:rPr>
        <w:t>http</w:t>
      </w:r>
      <w:proofErr w:type="spellEnd"/>
      <w:r w:rsidRPr="006F3F21">
        <w:rPr>
          <w:rStyle w:val="ad"/>
          <w:color w:val="auto"/>
        </w:rPr>
        <w:t>://www.antropolog.ru/</w:t>
      </w:r>
      <w:r w:rsidR="000940F2">
        <w:rPr>
          <w:rStyle w:val="ad"/>
          <w:color w:val="auto"/>
        </w:rPr>
        <w:fldChar w:fldCharType="end"/>
      </w:r>
    </w:p>
    <w:p w:rsidR="001C4A69" w:rsidRPr="006F3F21" w:rsidRDefault="001C4A69" w:rsidP="00B55EB2">
      <w:pPr>
        <w:pStyle w:val="a9"/>
        <w:numPr>
          <w:ilvl w:val="0"/>
          <w:numId w:val="29"/>
        </w:numPr>
        <w:ind w:left="360"/>
      </w:pPr>
      <w:r w:rsidRPr="006F3F21">
        <w:t xml:space="preserve">Журнал аналитической </w:t>
      </w:r>
      <w:proofErr w:type="spellStart"/>
      <w:r w:rsidRPr="006F3F21">
        <w:t>философии:</w:t>
      </w:r>
      <w:hyperlink r:id="rId22" w:history="1">
        <w:r w:rsidRPr="006F3F21">
          <w:rPr>
            <w:rStyle w:val="ad"/>
            <w:color w:val="auto"/>
          </w:rPr>
          <w:t>http</w:t>
        </w:r>
        <w:proofErr w:type="spellEnd"/>
        <w:r w:rsidRPr="006F3F21">
          <w:rPr>
            <w:rStyle w:val="ad"/>
            <w:color w:val="auto"/>
          </w:rPr>
          <w:t>://www.philosophy.ru/</w:t>
        </w:r>
        <w:proofErr w:type="spellStart"/>
        <w:r w:rsidRPr="006F3F21">
          <w:rPr>
            <w:rStyle w:val="ad"/>
            <w:color w:val="auto"/>
          </w:rPr>
          <w:t>analytica</w:t>
        </w:r>
        <w:proofErr w:type="spellEnd"/>
        <w:r w:rsidRPr="006F3F21">
          <w:rPr>
            <w:rStyle w:val="ad"/>
            <w:color w:val="auto"/>
          </w:rPr>
          <w:t>/</w:t>
        </w:r>
        <w:proofErr w:type="spellStart"/>
        <w:r w:rsidRPr="006F3F21">
          <w:rPr>
            <w:rStyle w:val="ad"/>
            <w:color w:val="auto"/>
          </w:rPr>
          <w:t>rus</w:t>
        </w:r>
        <w:proofErr w:type="spellEnd"/>
        <w:r w:rsidRPr="006F3F21">
          <w:rPr>
            <w:rStyle w:val="ad"/>
            <w:color w:val="auto"/>
          </w:rPr>
          <w:t>/index.htm</w:t>
        </w:r>
      </w:hyperlink>
      <w:r w:rsidRPr="006F3F21">
        <w:t>.</w:t>
      </w:r>
    </w:p>
    <w:p w:rsidR="001C4A69" w:rsidRDefault="001C4A69" w:rsidP="00B55EB2">
      <w:pPr>
        <w:autoSpaceDE w:val="0"/>
        <w:autoSpaceDN w:val="0"/>
        <w:adjustRightInd w:val="0"/>
        <w:spacing w:after="0" w:line="240" w:lineRule="auto"/>
        <w:rPr>
          <w:rFonts w:ascii="Times New Roman" w:hAnsi="Times New Roman"/>
          <w:b/>
          <w:bCs/>
          <w:sz w:val="24"/>
          <w:szCs w:val="24"/>
          <w:lang w:eastAsia="ru-RU"/>
        </w:rPr>
      </w:pPr>
    </w:p>
    <w:p w:rsidR="001C4A69" w:rsidRDefault="001C4A69"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3743">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0940F2">
        <w:rPr>
          <w:rFonts w:ascii="Times New Roman" w:hAnsi="Times New Roman"/>
          <w:sz w:val="24"/>
          <w:szCs w:val="24"/>
          <w:lang w:val="en-US" w:eastAsia="ru-RU"/>
        </w:rPr>
        <w:t xml:space="preserve"> 2010-2016</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4.</w:t>
      </w:r>
      <w:r w:rsidRPr="00DC3743">
        <w:rPr>
          <w:rFonts w:ascii="Times New Roman" w:hAnsi="Times New Roman"/>
          <w:sz w:val="24"/>
          <w:szCs w:val="24"/>
          <w:lang w:eastAsia="ru-RU"/>
        </w:rPr>
        <w:t>Программа</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для</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работы</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с</w:t>
      </w:r>
      <w:r w:rsidRPr="000940F2">
        <w:rPr>
          <w:rFonts w:ascii="Times New Roman" w:hAnsi="Times New Roman"/>
          <w:sz w:val="24"/>
          <w:szCs w:val="24"/>
          <w:lang w:val="en-US" w:eastAsia="ru-RU"/>
        </w:rPr>
        <w:t xml:space="preserve"> pdf </w:t>
      </w:r>
      <w:r w:rsidRPr="00DC3743">
        <w:rPr>
          <w:rFonts w:ascii="Times New Roman" w:hAnsi="Times New Roman"/>
          <w:sz w:val="24"/>
          <w:szCs w:val="24"/>
          <w:lang w:eastAsia="ru-RU"/>
        </w:rPr>
        <w:t>файлами</w:t>
      </w:r>
      <w:r w:rsidRPr="000940F2">
        <w:rPr>
          <w:rFonts w:ascii="Times New Roman" w:hAnsi="Times New Roman"/>
          <w:sz w:val="24"/>
          <w:szCs w:val="24"/>
          <w:lang w:val="en-US" w:eastAsia="ru-RU"/>
        </w:rPr>
        <w:t xml:space="preserve"> AdobeReader</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1C4A69" w:rsidRDefault="001C4A69" w:rsidP="00B55EB2">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1C4A69" w:rsidRDefault="001C4A69" w:rsidP="00B55EB2">
      <w:pPr>
        <w:autoSpaceDE w:val="0"/>
        <w:autoSpaceDN w:val="0"/>
        <w:adjustRightInd w:val="0"/>
        <w:spacing w:after="0" w:line="240" w:lineRule="auto"/>
        <w:ind w:left="360"/>
        <w:jc w:val="both"/>
        <w:rPr>
          <w:rFonts w:ascii="Times New Roman" w:hAnsi="Times New Roman"/>
          <w:b/>
          <w:bCs/>
          <w:i/>
          <w:iCs/>
          <w:sz w:val="24"/>
          <w:szCs w:val="24"/>
          <w:lang w:eastAsia="ru-RU"/>
        </w:rPr>
      </w:pPr>
    </w:p>
    <w:p w:rsidR="001C4A69" w:rsidRDefault="001C4A6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1C4A69" w:rsidRDefault="001C4A6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C4A69" w:rsidRDefault="001C4A6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C4A69" w:rsidRDefault="001C4A6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1C4A69" w:rsidRDefault="001C4A6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rPr>
          <w:rFonts w:ascii="Times New Roman" w:hAnsi="Times New Roman"/>
          <w:sz w:val="24"/>
          <w:szCs w:val="24"/>
          <w:lang w:eastAsia="ru-RU"/>
        </w:rPr>
      </w:pPr>
    </w:p>
    <w:p w:rsidR="001C4A69" w:rsidRDefault="001C4A69">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1C4A69" w:rsidRDefault="001C4A6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C4A69" w:rsidRPr="003856D8" w:rsidTr="0072153A">
        <w:trPr>
          <w:trHeight w:val="726"/>
        </w:trPr>
        <w:tc>
          <w:tcPr>
            <w:tcW w:w="209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1C4A69" w:rsidRPr="003856D8" w:rsidTr="0072153A">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821981">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1C4A69" w:rsidRPr="003856D8" w:rsidTr="00821981">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72153A">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1C4A69" w:rsidRDefault="001C4A69" w:rsidP="00BA108A">
      <w:pPr>
        <w:spacing w:after="0" w:line="240" w:lineRule="auto"/>
        <w:ind w:firstLine="567"/>
        <w:jc w:val="both"/>
        <w:rPr>
          <w:rFonts w:ascii="Times New Roman" w:hAnsi="Times New Roman"/>
          <w:sz w:val="24"/>
          <w:szCs w:val="24"/>
          <w:lang w:eastAsia="ru-RU"/>
        </w:rPr>
      </w:pPr>
    </w:p>
    <w:p w:rsidR="001C4A69" w:rsidRDefault="001C4A69"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1C4A69" w:rsidRDefault="001C4A69" w:rsidP="00BA108A">
      <w:pPr>
        <w:spacing w:after="0" w:line="240" w:lineRule="auto"/>
        <w:jc w:val="center"/>
        <w:rPr>
          <w:rFonts w:ascii="Times New Roman" w:hAnsi="Times New Roman"/>
          <w:b/>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C4A69" w:rsidRPr="003856D8" w:rsidTr="00BA108A">
        <w:trPr>
          <w:jc w:val="center"/>
        </w:trPr>
        <w:tc>
          <w:tcPr>
            <w:tcW w:w="139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1C4A69" w:rsidRDefault="001C4A69" w:rsidP="00BA108A">
      <w:pPr>
        <w:spacing w:after="0" w:line="240" w:lineRule="auto"/>
        <w:ind w:left="360"/>
        <w:jc w:val="both"/>
        <w:rPr>
          <w:rFonts w:ascii="Times New Roman" w:hAnsi="Times New Roman"/>
          <w:b/>
          <w:sz w:val="24"/>
          <w:szCs w:val="24"/>
          <w:lang w:eastAsia="ru-RU"/>
        </w:rPr>
      </w:pPr>
    </w:p>
    <w:p w:rsidR="001C4A69" w:rsidRDefault="001C4A69"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A69" w:rsidRDefault="001C4A69" w:rsidP="00BA108A">
      <w:pPr>
        <w:autoSpaceDE w:val="0"/>
        <w:autoSpaceDN w:val="0"/>
        <w:adjustRightInd w:val="0"/>
        <w:spacing w:after="0" w:line="240" w:lineRule="auto"/>
        <w:jc w:val="both"/>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1C4A69">
          <w:pgSz w:w="12240" w:h="15840"/>
          <w:pgMar w:top="1134" w:right="850" w:bottom="1134" w:left="1701" w:header="720" w:footer="720" w:gutter="0"/>
          <w:cols w:space="720"/>
        </w:sectPr>
      </w:pP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lastRenderedPageBreak/>
        <w:t>Тесты</w:t>
      </w:r>
    </w:p>
    <w:p w:rsidR="001C4A69" w:rsidRDefault="001C4A69" w:rsidP="00BA108A">
      <w:pPr>
        <w:spacing w:after="0" w:line="240" w:lineRule="auto"/>
        <w:rPr>
          <w:rFonts w:ascii="Times New Roman" w:hAnsi="Times New Roman"/>
          <w:b/>
          <w:sz w:val="24"/>
          <w:szCs w:val="24"/>
          <w:lang w:eastAsia="ru-RU"/>
        </w:rPr>
        <w:sectPr w:rsidR="001C4A69" w:rsidSect="00BF15DC">
          <w:type w:val="continuous"/>
          <w:pgSz w:w="12240" w:h="15840"/>
          <w:pgMar w:top="1134" w:right="850" w:bottom="1134" w:left="1701" w:header="720" w:footer="720" w:gutter="0"/>
          <w:cols w:space="720"/>
        </w:sectPr>
      </w:pPr>
    </w:p>
    <w:p w:rsidR="001C4A69" w:rsidRPr="007077E3" w:rsidRDefault="001C4A69" w:rsidP="007077E3">
      <w:pPr>
        <w:pStyle w:val="Style8"/>
        <w:widowControl/>
        <w:autoSpaceDE/>
        <w:autoSpaceDN/>
        <w:adjustRightInd/>
      </w:pPr>
      <w:r w:rsidRPr="007077E3">
        <w:lastRenderedPageBreak/>
        <w:t>1.  Что изучает онтология?</w:t>
      </w:r>
    </w:p>
    <w:p w:rsidR="001C4A69" w:rsidRPr="00E40C32" w:rsidRDefault="001C4A69" w:rsidP="00A1099C">
      <w:pPr>
        <w:pStyle w:val="a9"/>
        <w:numPr>
          <w:ilvl w:val="0"/>
          <w:numId w:val="40"/>
        </w:numPr>
      </w:pPr>
      <w:r w:rsidRPr="00E40C32">
        <w:t>происхождение мира и человека;</w:t>
      </w:r>
    </w:p>
    <w:p w:rsidR="001C4A69" w:rsidRPr="00E40C32" w:rsidRDefault="001C4A69" w:rsidP="00A1099C">
      <w:pPr>
        <w:pStyle w:val="a9"/>
        <w:numPr>
          <w:ilvl w:val="0"/>
          <w:numId w:val="40"/>
        </w:numPr>
      </w:pPr>
      <w:r w:rsidRPr="00E40C32">
        <w:t>формы бытия;</w:t>
      </w:r>
    </w:p>
    <w:p w:rsidR="001C4A69" w:rsidRPr="00E40C32" w:rsidRDefault="001C4A69" w:rsidP="00A1099C">
      <w:pPr>
        <w:pStyle w:val="a9"/>
        <w:numPr>
          <w:ilvl w:val="0"/>
          <w:numId w:val="40"/>
        </w:numPr>
      </w:pPr>
      <w:r w:rsidRPr="00E40C32">
        <w:t>проблемы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3. Что такое «натурфилософия»?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7.  Какой способ самопознания выработал Сократ?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1C4A69" w:rsidRDefault="001C4A69" w:rsidP="00D85468">
      <w:pPr>
        <w:pStyle w:val="Style8"/>
        <w:widowControl/>
        <w:autoSpaceDE/>
        <w:autoSpaceDN/>
        <w:adjustRightInd/>
      </w:pPr>
      <w:r>
        <w:t>3) «Нет ничего в разуме, чего не было бы в чувствах».</w:t>
      </w:r>
    </w:p>
    <w:p w:rsidR="001C4A69" w:rsidRPr="007077E3" w:rsidRDefault="001C4A69"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1C4A69" w:rsidRDefault="001C4A69" w:rsidP="00A1099C">
      <w:pPr>
        <w:pStyle w:val="Style15"/>
        <w:numPr>
          <w:ilvl w:val="0"/>
          <w:numId w:val="30"/>
        </w:numPr>
        <w:contextualSpacing/>
      </w:pPr>
      <w:r>
        <w:t>Веды</w:t>
      </w:r>
    </w:p>
    <w:p w:rsidR="001C4A69" w:rsidRPr="00D85468" w:rsidRDefault="001C4A69" w:rsidP="00A1099C">
      <w:pPr>
        <w:pStyle w:val="a9"/>
        <w:numPr>
          <w:ilvl w:val="0"/>
          <w:numId w:val="30"/>
        </w:numPr>
        <w:jc w:val="both"/>
      </w:pPr>
      <w:r w:rsidRPr="00D85468">
        <w:t>Книга песен</w:t>
      </w:r>
    </w:p>
    <w:p w:rsidR="001C4A69" w:rsidRPr="00D85468" w:rsidRDefault="001C4A69" w:rsidP="00A1099C">
      <w:pPr>
        <w:pStyle w:val="a9"/>
        <w:numPr>
          <w:ilvl w:val="0"/>
          <w:numId w:val="30"/>
        </w:numPr>
        <w:jc w:val="both"/>
      </w:pPr>
      <w:r w:rsidRPr="00D85468">
        <w:t>Книга перемен</w:t>
      </w:r>
    </w:p>
    <w:p w:rsidR="001C4A69" w:rsidRDefault="001C4A69" w:rsidP="00A1099C">
      <w:pPr>
        <w:pStyle w:val="a9"/>
        <w:numPr>
          <w:ilvl w:val="0"/>
          <w:numId w:val="30"/>
        </w:numPr>
        <w:jc w:val="both"/>
      </w:pPr>
      <w:r w:rsidRPr="00D85468">
        <w:t>Летопись</w:t>
      </w:r>
    </w:p>
    <w:p w:rsidR="001C4A69" w:rsidRPr="007077E3" w:rsidRDefault="001C4A69" w:rsidP="00D85468">
      <w:pPr>
        <w:pStyle w:val="a9"/>
        <w:ind w:left="0"/>
        <w:jc w:val="both"/>
      </w:pPr>
      <w:r w:rsidRPr="007077E3">
        <w:t>11.  Один из основных источников древнекитайской философии называется:</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1C4A69" w:rsidRDefault="001C4A69" w:rsidP="00A1099C">
      <w:pPr>
        <w:numPr>
          <w:ilvl w:val="0"/>
          <w:numId w:val="31"/>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Книга перемен</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1C4A69" w:rsidRPr="007077E3" w:rsidRDefault="001C4A69"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1C4A69" w:rsidRDefault="001C4A69" w:rsidP="00A1099C">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1C4A69" w:rsidRPr="007077E3" w:rsidRDefault="001C4A69" w:rsidP="007077E3">
      <w:pPr>
        <w:pStyle w:val="afd"/>
        <w:spacing w:after="0" w:line="240" w:lineRule="auto"/>
      </w:pPr>
      <w:r w:rsidRPr="007077E3">
        <w:t>13. Какую из перечисленных форм государства Платон относил к правильным:</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1C4A69" w:rsidRDefault="001C4A69" w:rsidP="00BA108A">
      <w:pPr>
        <w:spacing w:after="0" w:line="240" w:lineRule="auto"/>
        <w:ind w:left="709"/>
        <w:jc w:val="both"/>
        <w:rPr>
          <w:rFonts w:ascii="Times New Roman" w:hAnsi="Times New Roman"/>
          <w:sz w:val="24"/>
          <w:szCs w:val="24"/>
        </w:rPr>
      </w:pPr>
    </w:p>
    <w:p w:rsidR="001C4A69" w:rsidRPr="007077E3" w:rsidRDefault="001C4A69"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1C4A69" w:rsidRPr="00D85468" w:rsidRDefault="001C4A69" w:rsidP="00A1099C">
      <w:pPr>
        <w:pStyle w:val="a9"/>
        <w:numPr>
          <w:ilvl w:val="0"/>
          <w:numId w:val="34"/>
        </w:numPr>
        <w:jc w:val="both"/>
      </w:pPr>
      <w:r w:rsidRPr="00D85468">
        <w:t>Монархия</w:t>
      </w:r>
    </w:p>
    <w:p w:rsidR="001C4A69" w:rsidRPr="00D85468" w:rsidRDefault="001C4A69" w:rsidP="00A1099C">
      <w:pPr>
        <w:pStyle w:val="a9"/>
        <w:numPr>
          <w:ilvl w:val="0"/>
          <w:numId w:val="34"/>
        </w:numPr>
        <w:jc w:val="both"/>
      </w:pPr>
      <w:r w:rsidRPr="00D85468">
        <w:t>Олигархия</w:t>
      </w:r>
    </w:p>
    <w:p w:rsidR="001C4A69" w:rsidRPr="00D85468" w:rsidRDefault="001C4A69" w:rsidP="00A1099C">
      <w:pPr>
        <w:pStyle w:val="a9"/>
        <w:numPr>
          <w:ilvl w:val="0"/>
          <w:numId w:val="34"/>
        </w:numPr>
        <w:jc w:val="both"/>
      </w:pPr>
      <w:r w:rsidRPr="00D85468">
        <w:t>Демократия</w:t>
      </w:r>
    </w:p>
    <w:p w:rsidR="001C4A69" w:rsidRPr="00D85468" w:rsidRDefault="001C4A69" w:rsidP="00A1099C">
      <w:pPr>
        <w:pStyle w:val="a9"/>
        <w:numPr>
          <w:ilvl w:val="0"/>
          <w:numId w:val="34"/>
        </w:numPr>
        <w:jc w:val="both"/>
      </w:pPr>
      <w:r w:rsidRPr="00D85468">
        <w:t>Тирания</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1C4A69" w:rsidRPr="00D85468" w:rsidRDefault="001C4A69" w:rsidP="00A1099C">
      <w:pPr>
        <w:pStyle w:val="a9"/>
        <w:numPr>
          <w:ilvl w:val="0"/>
          <w:numId w:val="36"/>
        </w:numPr>
      </w:pPr>
      <w:r w:rsidRPr="00D85468">
        <w:t>Гуманизм и догматизм.</w:t>
      </w:r>
    </w:p>
    <w:p w:rsidR="001C4A69" w:rsidRPr="00D85468" w:rsidRDefault="001C4A69" w:rsidP="00A1099C">
      <w:pPr>
        <w:pStyle w:val="a9"/>
        <w:numPr>
          <w:ilvl w:val="0"/>
          <w:numId w:val="36"/>
        </w:numPr>
      </w:pPr>
      <w:r w:rsidRPr="00D85468">
        <w:t>Демократия и тирания.</w:t>
      </w:r>
    </w:p>
    <w:p w:rsidR="001C4A69" w:rsidRPr="00D85468" w:rsidRDefault="001C4A69" w:rsidP="00A1099C">
      <w:pPr>
        <w:pStyle w:val="a9"/>
        <w:numPr>
          <w:ilvl w:val="0"/>
          <w:numId w:val="36"/>
        </w:numPr>
      </w:pPr>
      <w:r w:rsidRPr="00D85468">
        <w:t>Патристика и схоластика.</w:t>
      </w:r>
    </w:p>
    <w:p w:rsidR="001C4A69" w:rsidRDefault="001C4A69" w:rsidP="00BA108A">
      <w:pPr>
        <w:spacing w:after="0" w:line="240" w:lineRule="auto"/>
        <w:ind w:left="1429"/>
        <w:contextualSpacing/>
        <w:rPr>
          <w:rFonts w:ascii="Times New Roman" w:hAnsi="Times New Roman"/>
          <w:bCs/>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1C4A69" w:rsidRDefault="001C4A69" w:rsidP="007077E3">
      <w:pPr>
        <w:spacing w:after="0" w:line="240" w:lineRule="auto"/>
        <w:ind w:left="360"/>
        <w:contextualSpacing/>
        <w:rPr>
          <w:rFonts w:ascii="Times New Roman" w:hAnsi="Times New Roman"/>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1C4A69" w:rsidRPr="00D85468" w:rsidRDefault="001C4A69" w:rsidP="00A1099C">
      <w:pPr>
        <w:pStyle w:val="a9"/>
        <w:numPr>
          <w:ilvl w:val="0"/>
          <w:numId w:val="38"/>
        </w:numPr>
        <w:ind w:left="360"/>
      </w:pPr>
      <w:r w:rsidRPr="00D85468">
        <w:t>Дух. </w:t>
      </w:r>
    </w:p>
    <w:p w:rsidR="001C4A69" w:rsidRPr="00D85468" w:rsidRDefault="001C4A69" w:rsidP="00A1099C">
      <w:pPr>
        <w:pStyle w:val="a9"/>
        <w:numPr>
          <w:ilvl w:val="0"/>
          <w:numId w:val="38"/>
        </w:numPr>
        <w:ind w:left="360"/>
      </w:pPr>
      <w:r w:rsidRPr="00D85468">
        <w:t>Душа. </w:t>
      </w:r>
    </w:p>
    <w:p w:rsidR="001C4A69" w:rsidRPr="00D85468" w:rsidRDefault="001C4A69" w:rsidP="00A1099C">
      <w:pPr>
        <w:pStyle w:val="a9"/>
        <w:numPr>
          <w:ilvl w:val="0"/>
          <w:numId w:val="38"/>
        </w:numPr>
        <w:ind w:left="360"/>
      </w:pPr>
      <w:r w:rsidRPr="00D85468">
        <w:t>Разум.</w:t>
      </w:r>
    </w:p>
    <w:p w:rsidR="001C4A69" w:rsidRPr="00D85468" w:rsidRDefault="001C4A69" w:rsidP="00A1099C">
      <w:pPr>
        <w:pStyle w:val="a9"/>
        <w:numPr>
          <w:ilvl w:val="0"/>
          <w:numId w:val="38"/>
        </w:numPr>
        <w:ind w:left="360"/>
      </w:pPr>
      <w:r w:rsidRPr="00D85468">
        <w:t>Тело.</w:t>
      </w:r>
    </w:p>
    <w:p w:rsidR="001C4A69" w:rsidRPr="00D85468" w:rsidRDefault="001C4A69" w:rsidP="00D85468">
      <w:pPr>
        <w:pStyle w:val="Style8"/>
        <w:widowControl/>
        <w:autoSpaceDE/>
        <w:autoSpaceDN/>
        <w:adjustRightInd/>
        <w:contextualSpacing/>
        <w:rPr>
          <w:lang w:eastAsia="en-US"/>
        </w:rPr>
      </w:pPr>
    </w:p>
    <w:p w:rsidR="001C4A69" w:rsidRPr="007077E3" w:rsidRDefault="001C4A69"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1C4A69" w:rsidRPr="00D85468" w:rsidRDefault="001C4A69" w:rsidP="00A1099C">
      <w:pPr>
        <w:pStyle w:val="a9"/>
        <w:numPr>
          <w:ilvl w:val="0"/>
          <w:numId w:val="39"/>
        </w:numPr>
      </w:pPr>
      <w:r w:rsidRPr="00D85468">
        <w:t>Ф. Аквинский</w:t>
      </w:r>
    </w:p>
    <w:p w:rsidR="001C4A69" w:rsidRPr="00D85468" w:rsidRDefault="001C4A69" w:rsidP="00A1099C">
      <w:pPr>
        <w:pStyle w:val="a9"/>
        <w:numPr>
          <w:ilvl w:val="0"/>
          <w:numId w:val="39"/>
        </w:numPr>
      </w:pPr>
      <w:r w:rsidRPr="00D85468">
        <w:t xml:space="preserve">Ф. Бэкон </w:t>
      </w:r>
    </w:p>
    <w:p w:rsidR="001C4A69" w:rsidRPr="00D85468" w:rsidRDefault="001C4A69" w:rsidP="00A1099C">
      <w:pPr>
        <w:pStyle w:val="a9"/>
        <w:numPr>
          <w:ilvl w:val="0"/>
          <w:numId w:val="39"/>
        </w:numPr>
      </w:pPr>
      <w:r w:rsidRPr="00D85468">
        <w:t>А. Августин</w:t>
      </w:r>
    </w:p>
    <w:p w:rsidR="001C4A69" w:rsidRDefault="001C4A69" w:rsidP="00A1099C">
      <w:pPr>
        <w:pStyle w:val="a9"/>
        <w:numPr>
          <w:ilvl w:val="0"/>
          <w:numId w:val="39"/>
        </w:numPr>
      </w:pPr>
      <w:r w:rsidRPr="00D85468">
        <w:t>Н. Кузанский</w:t>
      </w:r>
    </w:p>
    <w:p w:rsidR="001C4A69" w:rsidRDefault="001C4A69" w:rsidP="00E40C32">
      <w:pPr>
        <w:pStyle w:val="a9"/>
        <w:ind w:left="360"/>
      </w:pPr>
    </w:p>
    <w:p w:rsidR="001C4A69" w:rsidRDefault="001C4A69" w:rsidP="00E40C32">
      <w:pPr>
        <w:pStyle w:val="a9"/>
        <w:ind w:left="0"/>
      </w:pPr>
      <w:r>
        <w:t>20. Гераклит Эфесский считал, что первоэлементом является:</w:t>
      </w:r>
    </w:p>
    <w:p w:rsidR="001C4A69" w:rsidRDefault="001C4A69" w:rsidP="00A1099C">
      <w:pPr>
        <w:pStyle w:val="a9"/>
        <w:numPr>
          <w:ilvl w:val="0"/>
          <w:numId w:val="41"/>
        </w:numPr>
      </w:pPr>
      <w:r>
        <w:t xml:space="preserve"> огонь</w:t>
      </w:r>
    </w:p>
    <w:p w:rsidR="001C4A69" w:rsidRDefault="001C4A69" w:rsidP="00A1099C">
      <w:pPr>
        <w:pStyle w:val="a9"/>
        <w:numPr>
          <w:ilvl w:val="0"/>
          <w:numId w:val="41"/>
        </w:numPr>
      </w:pPr>
      <w:r>
        <w:t>вода</w:t>
      </w:r>
    </w:p>
    <w:p w:rsidR="001C4A69" w:rsidRDefault="001C4A69" w:rsidP="00A1099C">
      <w:pPr>
        <w:pStyle w:val="a9"/>
        <w:numPr>
          <w:ilvl w:val="0"/>
          <w:numId w:val="41"/>
        </w:numPr>
      </w:pPr>
      <w:r>
        <w:t>земля</w:t>
      </w:r>
    </w:p>
    <w:p w:rsidR="001C4A69" w:rsidRDefault="001C4A69" w:rsidP="00A1099C">
      <w:pPr>
        <w:pStyle w:val="a9"/>
        <w:numPr>
          <w:ilvl w:val="0"/>
          <w:numId w:val="41"/>
        </w:numPr>
      </w:pPr>
      <w:r>
        <w:t>дерево</w:t>
      </w:r>
    </w:p>
    <w:p w:rsidR="001C4A69" w:rsidRDefault="001C4A69" w:rsidP="00E40C32">
      <w:pPr>
        <w:pStyle w:val="a9"/>
        <w:ind w:left="0"/>
      </w:pPr>
    </w:p>
    <w:p w:rsidR="001C4A69" w:rsidRDefault="001C4A69" w:rsidP="00E40C32">
      <w:pPr>
        <w:pStyle w:val="a9"/>
        <w:ind w:left="0"/>
      </w:pPr>
      <w:r>
        <w:lastRenderedPageBreak/>
        <w:t>21.Идея философии Возрождения, которая в первую очередь делала акцент на человека как центр мироздания:</w:t>
      </w:r>
    </w:p>
    <w:p w:rsidR="001C4A69" w:rsidRDefault="001C4A69" w:rsidP="00A1099C">
      <w:pPr>
        <w:pStyle w:val="a9"/>
        <w:numPr>
          <w:ilvl w:val="0"/>
          <w:numId w:val="42"/>
        </w:numPr>
      </w:pPr>
      <w:r>
        <w:t>гуманизм</w:t>
      </w:r>
    </w:p>
    <w:p w:rsidR="001C4A69" w:rsidRDefault="001C4A69" w:rsidP="00A1099C">
      <w:pPr>
        <w:pStyle w:val="a9"/>
        <w:numPr>
          <w:ilvl w:val="0"/>
          <w:numId w:val="42"/>
        </w:numPr>
      </w:pPr>
      <w:r>
        <w:t>христианская идея</w:t>
      </w:r>
    </w:p>
    <w:p w:rsidR="001C4A69" w:rsidRDefault="001C4A69" w:rsidP="00A1099C">
      <w:pPr>
        <w:pStyle w:val="a9"/>
        <w:numPr>
          <w:ilvl w:val="0"/>
          <w:numId w:val="42"/>
        </w:numPr>
      </w:pPr>
      <w:r>
        <w:t>антропоцентризм</w:t>
      </w:r>
    </w:p>
    <w:p w:rsidR="001C4A69" w:rsidRDefault="001C4A69" w:rsidP="00E40C32">
      <w:pPr>
        <w:pStyle w:val="a9"/>
        <w:ind w:left="0"/>
      </w:pPr>
    </w:p>
    <w:p w:rsidR="001C4A69" w:rsidRDefault="001C4A69" w:rsidP="00E40C32">
      <w:pPr>
        <w:pStyle w:val="a9"/>
        <w:ind w:left="0"/>
      </w:pPr>
      <w:r>
        <w:t>22.Знаменитое изречение «Я мыслю, — следовательно, я существую» (</w:t>
      </w:r>
      <w:proofErr w:type="spellStart"/>
      <w:r>
        <w:t>Cogitoergosum</w:t>
      </w:r>
      <w:proofErr w:type="spellEnd"/>
      <w:r>
        <w:t>) принадлежит:</w:t>
      </w:r>
    </w:p>
    <w:p w:rsidR="001C4A69" w:rsidRDefault="001C4A69" w:rsidP="00A1099C">
      <w:pPr>
        <w:pStyle w:val="a9"/>
        <w:numPr>
          <w:ilvl w:val="0"/>
          <w:numId w:val="43"/>
        </w:numPr>
      </w:pPr>
      <w:r>
        <w:t>Декарту</w:t>
      </w:r>
    </w:p>
    <w:p w:rsidR="001C4A69" w:rsidRDefault="001C4A69" w:rsidP="00A1099C">
      <w:pPr>
        <w:pStyle w:val="a9"/>
        <w:numPr>
          <w:ilvl w:val="0"/>
          <w:numId w:val="43"/>
        </w:numPr>
      </w:pPr>
      <w:r>
        <w:t>Бэкону</w:t>
      </w:r>
    </w:p>
    <w:p w:rsidR="001C4A69" w:rsidRDefault="001C4A69" w:rsidP="00A1099C">
      <w:pPr>
        <w:pStyle w:val="a9"/>
        <w:numPr>
          <w:ilvl w:val="0"/>
          <w:numId w:val="43"/>
        </w:numPr>
      </w:pPr>
      <w:r>
        <w:t>Канту</w:t>
      </w:r>
    </w:p>
    <w:p w:rsidR="001C4A69" w:rsidRDefault="001C4A69" w:rsidP="00A1099C">
      <w:pPr>
        <w:pStyle w:val="a9"/>
        <w:numPr>
          <w:ilvl w:val="0"/>
          <w:numId w:val="43"/>
        </w:numPr>
      </w:pPr>
      <w:r>
        <w:t>Гегелю</w:t>
      </w:r>
    </w:p>
    <w:p w:rsidR="001C4A69" w:rsidRDefault="001C4A69" w:rsidP="007077E3">
      <w:pPr>
        <w:pStyle w:val="a9"/>
        <w:ind w:left="360"/>
      </w:pPr>
    </w:p>
    <w:p w:rsidR="001C4A69" w:rsidRDefault="001C4A69" w:rsidP="00E40C32">
      <w:pPr>
        <w:pStyle w:val="a9"/>
        <w:ind w:left="0"/>
      </w:pPr>
      <w:r>
        <w:t>23.Творец природы в философии Гегеля</w:t>
      </w:r>
    </w:p>
    <w:p w:rsidR="001C4A69" w:rsidRDefault="001C4A69" w:rsidP="00A1099C">
      <w:pPr>
        <w:pStyle w:val="a9"/>
        <w:numPr>
          <w:ilvl w:val="0"/>
          <w:numId w:val="44"/>
        </w:numPr>
      </w:pPr>
      <w:r>
        <w:t>дух</w:t>
      </w:r>
    </w:p>
    <w:p w:rsidR="001C4A69" w:rsidRDefault="001C4A69" w:rsidP="00A1099C">
      <w:pPr>
        <w:pStyle w:val="a9"/>
        <w:numPr>
          <w:ilvl w:val="0"/>
          <w:numId w:val="44"/>
        </w:numPr>
      </w:pPr>
      <w:r>
        <w:t>бог</w:t>
      </w:r>
    </w:p>
    <w:p w:rsidR="001C4A69" w:rsidRDefault="001C4A69" w:rsidP="00A1099C">
      <w:pPr>
        <w:pStyle w:val="a9"/>
        <w:numPr>
          <w:ilvl w:val="0"/>
          <w:numId w:val="44"/>
        </w:numPr>
      </w:pPr>
      <w:r>
        <w:t>абсолютная идея</w:t>
      </w:r>
    </w:p>
    <w:p w:rsidR="001C4A69" w:rsidRDefault="001C4A69" w:rsidP="007077E3">
      <w:pPr>
        <w:pStyle w:val="a9"/>
        <w:ind w:left="360"/>
      </w:pPr>
    </w:p>
    <w:p w:rsidR="001C4A69" w:rsidRDefault="001C4A69" w:rsidP="00E40C32">
      <w:pPr>
        <w:pStyle w:val="a9"/>
        <w:ind w:left="0"/>
      </w:pPr>
      <w:r>
        <w:t>24.Немецкий философ – основоположник «философии жизни»</w:t>
      </w:r>
    </w:p>
    <w:p w:rsidR="001C4A69" w:rsidRDefault="001C4A69" w:rsidP="00A1099C">
      <w:pPr>
        <w:pStyle w:val="a9"/>
        <w:numPr>
          <w:ilvl w:val="0"/>
          <w:numId w:val="45"/>
        </w:numPr>
      </w:pPr>
      <w:r>
        <w:t>Хайдеггер</w:t>
      </w:r>
    </w:p>
    <w:p w:rsidR="001C4A69" w:rsidRDefault="001C4A69" w:rsidP="00A1099C">
      <w:pPr>
        <w:pStyle w:val="a9"/>
        <w:numPr>
          <w:ilvl w:val="0"/>
          <w:numId w:val="45"/>
        </w:numPr>
      </w:pPr>
      <w:r>
        <w:t>Ницше</w:t>
      </w:r>
    </w:p>
    <w:p w:rsidR="001C4A69" w:rsidRDefault="001C4A69" w:rsidP="00A1099C">
      <w:pPr>
        <w:pStyle w:val="a9"/>
        <w:numPr>
          <w:ilvl w:val="0"/>
          <w:numId w:val="45"/>
        </w:numPr>
      </w:pPr>
      <w:r>
        <w:t>Бергсон</w:t>
      </w:r>
    </w:p>
    <w:p w:rsidR="001C4A69" w:rsidRDefault="001C4A69" w:rsidP="007077E3">
      <w:pPr>
        <w:pStyle w:val="a9"/>
        <w:ind w:left="360"/>
      </w:pPr>
    </w:p>
    <w:p w:rsidR="001C4A69" w:rsidRDefault="001C4A69" w:rsidP="00E40C32">
      <w:pPr>
        <w:pStyle w:val="a9"/>
        <w:ind w:left="0"/>
      </w:pPr>
      <w:r>
        <w:t>25.Определение: «Совокупность исторически сложившихся форм совместной деятельности людей» относится  понятию</w:t>
      </w:r>
    </w:p>
    <w:p w:rsidR="001C4A69" w:rsidRDefault="001C4A69" w:rsidP="00A1099C">
      <w:pPr>
        <w:pStyle w:val="a9"/>
        <w:numPr>
          <w:ilvl w:val="0"/>
          <w:numId w:val="46"/>
        </w:numPr>
      </w:pPr>
      <w:r>
        <w:t>общество</w:t>
      </w:r>
    </w:p>
    <w:p w:rsidR="001C4A69" w:rsidRDefault="001C4A69" w:rsidP="00A1099C">
      <w:pPr>
        <w:pStyle w:val="a9"/>
        <w:numPr>
          <w:ilvl w:val="0"/>
          <w:numId w:val="46"/>
        </w:numPr>
      </w:pPr>
      <w:r>
        <w:t>класс</w:t>
      </w:r>
    </w:p>
    <w:p w:rsidR="001C4A69" w:rsidRDefault="001C4A69" w:rsidP="00A1099C">
      <w:pPr>
        <w:pStyle w:val="a9"/>
        <w:numPr>
          <w:ilvl w:val="0"/>
          <w:numId w:val="46"/>
        </w:numPr>
      </w:pPr>
      <w:r>
        <w:t xml:space="preserve">цивилизация </w:t>
      </w:r>
    </w:p>
    <w:p w:rsidR="001C4A69" w:rsidRDefault="001C4A69" w:rsidP="00A1099C">
      <w:pPr>
        <w:pStyle w:val="a9"/>
        <w:numPr>
          <w:ilvl w:val="0"/>
          <w:numId w:val="46"/>
        </w:numPr>
      </w:pPr>
      <w:r>
        <w:t>формация</w:t>
      </w:r>
    </w:p>
    <w:p w:rsidR="001C4A69" w:rsidRDefault="001C4A69" w:rsidP="007077E3">
      <w:pPr>
        <w:pStyle w:val="a9"/>
        <w:ind w:left="360"/>
      </w:pPr>
    </w:p>
    <w:p w:rsidR="001C4A69" w:rsidRDefault="001C4A69" w:rsidP="00E40C32">
      <w:pPr>
        <w:pStyle w:val="a9"/>
        <w:ind w:left="0"/>
      </w:pPr>
      <w:r>
        <w:t>26.Основной закон развития материального производства – закон …</w:t>
      </w:r>
    </w:p>
    <w:p w:rsidR="001C4A69" w:rsidRDefault="001C4A69" w:rsidP="00A1099C">
      <w:pPr>
        <w:pStyle w:val="a9"/>
        <w:numPr>
          <w:ilvl w:val="0"/>
          <w:numId w:val="47"/>
        </w:numPr>
      </w:pPr>
      <w:r>
        <w:t>первичности общественного бытия по отношению к общественному сознанию</w:t>
      </w:r>
    </w:p>
    <w:p w:rsidR="001C4A69" w:rsidRDefault="001C4A69" w:rsidP="00A1099C">
      <w:pPr>
        <w:pStyle w:val="a9"/>
        <w:numPr>
          <w:ilvl w:val="0"/>
          <w:numId w:val="47"/>
        </w:numPr>
      </w:pPr>
      <w:r>
        <w:t>социальных революций</w:t>
      </w:r>
    </w:p>
    <w:p w:rsidR="001C4A69" w:rsidRDefault="001C4A69" w:rsidP="00A1099C">
      <w:pPr>
        <w:pStyle w:val="a9"/>
        <w:numPr>
          <w:ilvl w:val="0"/>
          <w:numId w:val="47"/>
        </w:numPr>
      </w:pPr>
      <w:r>
        <w:t>соответствия производственных отношений характеру и уровню производительных сил</w:t>
      </w:r>
    </w:p>
    <w:p w:rsidR="001C4A69" w:rsidRDefault="001C4A69" w:rsidP="00A1099C">
      <w:pPr>
        <w:pStyle w:val="a9"/>
        <w:numPr>
          <w:ilvl w:val="0"/>
          <w:numId w:val="47"/>
        </w:numPr>
      </w:pPr>
      <w:r>
        <w:t xml:space="preserve">прогрессивной смены общественно-экономических формаций. </w:t>
      </w:r>
    </w:p>
    <w:p w:rsidR="001C4A69" w:rsidRDefault="001C4A69" w:rsidP="007077E3">
      <w:pPr>
        <w:pStyle w:val="a9"/>
        <w:ind w:left="360"/>
      </w:pPr>
    </w:p>
    <w:p w:rsidR="001C4A69" w:rsidRDefault="001C4A69" w:rsidP="00E40C32">
      <w:pPr>
        <w:pStyle w:val="a9"/>
        <w:ind w:left="0"/>
      </w:pPr>
      <w:r>
        <w:t>27. Гилозоизм – это …</w:t>
      </w:r>
    </w:p>
    <w:p w:rsidR="001C4A69" w:rsidRDefault="001C4A69" w:rsidP="00A1099C">
      <w:pPr>
        <w:pStyle w:val="a9"/>
        <w:numPr>
          <w:ilvl w:val="0"/>
          <w:numId w:val="48"/>
        </w:numPr>
      </w:pPr>
      <w:r>
        <w:t>философское учение об обществе</w:t>
      </w:r>
    </w:p>
    <w:p w:rsidR="001C4A69" w:rsidRDefault="001C4A69" w:rsidP="00A1099C">
      <w:pPr>
        <w:pStyle w:val="a9"/>
        <w:numPr>
          <w:ilvl w:val="0"/>
          <w:numId w:val="48"/>
        </w:numPr>
      </w:pPr>
      <w:r>
        <w:t>учение о всеобщей одушевленности природы</w:t>
      </w:r>
    </w:p>
    <w:p w:rsidR="001C4A69" w:rsidRDefault="001C4A69" w:rsidP="00A1099C">
      <w:pPr>
        <w:pStyle w:val="a9"/>
        <w:numPr>
          <w:ilvl w:val="0"/>
          <w:numId w:val="48"/>
        </w:numPr>
      </w:pPr>
      <w:r>
        <w:t>учение о познаваемости мира</w:t>
      </w:r>
    </w:p>
    <w:p w:rsidR="001C4A69" w:rsidRDefault="001C4A69" w:rsidP="007077E3">
      <w:pPr>
        <w:pStyle w:val="a9"/>
        <w:ind w:left="360"/>
      </w:pPr>
    </w:p>
    <w:p w:rsidR="001C4A69" w:rsidRDefault="001C4A69" w:rsidP="00E40C32">
      <w:pPr>
        <w:pStyle w:val="a9"/>
        <w:ind w:left="0"/>
      </w:pPr>
      <w:r>
        <w:t>28. Альтернатива диалектики</w:t>
      </w:r>
    </w:p>
    <w:p w:rsidR="001C4A69" w:rsidRDefault="001C4A69" w:rsidP="00A1099C">
      <w:pPr>
        <w:pStyle w:val="a9"/>
        <w:numPr>
          <w:ilvl w:val="0"/>
          <w:numId w:val="49"/>
        </w:numPr>
      </w:pPr>
      <w:r>
        <w:t>софистика</w:t>
      </w:r>
    </w:p>
    <w:p w:rsidR="001C4A69" w:rsidRDefault="001C4A69" w:rsidP="00A1099C">
      <w:pPr>
        <w:pStyle w:val="a9"/>
        <w:numPr>
          <w:ilvl w:val="0"/>
          <w:numId w:val="49"/>
        </w:numPr>
      </w:pPr>
      <w:r>
        <w:t>метафизика</w:t>
      </w:r>
    </w:p>
    <w:p w:rsidR="001C4A69" w:rsidRDefault="001C4A69" w:rsidP="00A1099C">
      <w:pPr>
        <w:pStyle w:val="a9"/>
        <w:numPr>
          <w:ilvl w:val="0"/>
          <w:numId w:val="49"/>
        </w:numPr>
      </w:pPr>
      <w:r>
        <w:t xml:space="preserve"> релятивизм</w:t>
      </w:r>
    </w:p>
    <w:p w:rsidR="001C4A69" w:rsidRDefault="001C4A69" w:rsidP="00A1099C">
      <w:pPr>
        <w:pStyle w:val="a9"/>
        <w:numPr>
          <w:ilvl w:val="0"/>
          <w:numId w:val="49"/>
        </w:numPr>
      </w:pPr>
      <w:r>
        <w:t>формальная логика</w:t>
      </w:r>
    </w:p>
    <w:p w:rsidR="001C4A69" w:rsidRDefault="001C4A69" w:rsidP="007077E3">
      <w:pPr>
        <w:pStyle w:val="a9"/>
        <w:ind w:left="360"/>
      </w:pPr>
    </w:p>
    <w:p w:rsidR="001C4A69" w:rsidRDefault="001C4A69" w:rsidP="00E40C32">
      <w:pPr>
        <w:pStyle w:val="a9"/>
        <w:ind w:left="0"/>
      </w:pPr>
      <w:r>
        <w:t>29. Монизм – это философское воззрение, согласно которому:</w:t>
      </w:r>
    </w:p>
    <w:p w:rsidR="001C4A69" w:rsidRDefault="001C4A69" w:rsidP="00A1099C">
      <w:pPr>
        <w:pStyle w:val="a9"/>
        <w:numPr>
          <w:ilvl w:val="0"/>
          <w:numId w:val="50"/>
        </w:numPr>
      </w:pPr>
      <w:r>
        <w:t xml:space="preserve">многообразие мира объясняется различными по своей природе     </w:t>
      </w:r>
    </w:p>
    <w:p w:rsidR="001C4A69" w:rsidRDefault="001C4A69" w:rsidP="00A1099C">
      <w:pPr>
        <w:pStyle w:val="a9"/>
        <w:numPr>
          <w:ilvl w:val="0"/>
          <w:numId w:val="50"/>
        </w:numPr>
      </w:pPr>
      <w:r>
        <w:t>субстанциями</w:t>
      </w:r>
    </w:p>
    <w:p w:rsidR="001C4A69" w:rsidRDefault="001C4A69" w:rsidP="00A1099C">
      <w:pPr>
        <w:pStyle w:val="a9"/>
        <w:numPr>
          <w:ilvl w:val="0"/>
          <w:numId w:val="50"/>
        </w:numPr>
      </w:pPr>
      <w:r>
        <w:t>все многообразие мира объясняется с помощью единой субстанции</w:t>
      </w:r>
    </w:p>
    <w:p w:rsidR="001C4A69" w:rsidRDefault="001C4A69" w:rsidP="00A1099C">
      <w:pPr>
        <w:pStyle w:val="a9"/>
        <w:numPr>
          <w:ilvl w:val="0"/>
          <w:numId w:val="50"/>
        </w:numPr>
      </w:pPr>
      <w:r>
        <w:t>мир лишен единой субстанции</w:t>
      </w:r>
    </w:p>
    <w:p w:rsidR="001C4A69" w:rsidRDefault="001C4A69" w:rsidP="007077E3">
      <w:pPr>
        <w:pStyle w:val="a9"/>
        <w:ind w:left="360"/>
      </w:pPr>
    </w:p>
    <w:p w:rsidR="001C4A69" w:rsidRDefault="001C4A69" w:rsidP="00E40C32">
      <w:pPr>
        <w:pStyle w:val="a9"/>
        <w:ind w:left="0"/>
      </w:pPr>
      <w:r>
        <w:t>30. Гносеология это учение о …</w:t>
      </w:r>
    </w:p>
    <w:p w:rsidR="001C4A69" w:rsidRDefault="001C4A69" w:rsidP="00A1099C">
      <w:pPr>
        <w:pStyle w:val="a9"/>
        <w:numPr>
          <w:ilvl w:val="0"/>
          <w:numId w:val="51"/>
        </w:numPr>
      </w:pPr>
      <w:r>
        <w:lastRenderedPageBreak/>
        <w:t>природе</w:t>
      </w:r>
    </w:p>
    <w:p w:rsidR="001C4A69" w:rsidRDefault="001C4A69" w:rsidP="00A1099C">
      <w:pPr>
        <w:pStyle w:val="a9"/>
        <w:numPr>
          <w:ilvl w:val="0"/>
          <w:numId w:val="51"/>
        </w:numPr>
      </w:pPr>
      <w:r>
        <w:t>познании</w:t>
      </w:r>
    </w:p>
    <w:p w:rsidR="001C4A69" w:rsidRDefault="001C4A69" w:rsidP="00A1099C">
      <w:pPr>
        <w:pStyle w:val="a9"/>
        <w:numPr>
          <w:ilvl w:val="0"/>
          <w:numId w:val="51"/>
        </w:numPr>
      </w:pPr>
      <w:r>
        <w:t>бытии</w:t>
      </w:r>
    </w:p>
    <w:p w:rsidR="001C4A69" w:rsidRPr="00D85468" w:rsidRDefault="001C4A69" w:rsidP="00A1099C">
      <w:pPr>
        <w:pStyle w:val="a9"/>
        <w:numPr>
          <w:ilvl w:val="0"/>
          <w:numId w:val="51"/>
        </w:numPr>
      </w:pPr>
      <w:r>
        <w:t>сознании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1C4A69" w:rsidRDefault="001C4A69"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Формационный и цивилизационный подходы к осмыслению исторического развития.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Наука как форма общественного сознания.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1C4A69" w:rsidRDefault="001C4A69"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1C4A69" w:rsidRDefault="001C4A6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C4A69" w:rsidRDefault="001C4A69" w:rsidP="00BA108A">
      <w:pPr>
        <w:autoSpaceDE w:val="0"/>
        <w:autoSpaceDN w:val="0"/>
        <w:adjustRightInd w:val="0"/>
        <w:spacing w:after="0" w:line="240" w:lineRule="auto"/>
        <w:jc w:val="both"/>
        <w:rPr>
          <w:rFonts w:ascii="Times New Roman" w:hAnsi="Times New Roman"/>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1C4A69" w:rsidRDefault="001C4A69" w:rsidP="00BA108A">
      <w:pPr>
        <w:spacing w:after="0" w:line="240" w:lineRule="auto"/>
        <w:ind w:firstLine="709"/>
        <w:jc w:val="both"/>
        <w:rPr>
          <w:rFonts w:ascii="Times New Roman" w:hAnsi="Times New Roman"/>
          <w:sz w:val="24"/>
          <w:szCs w:val="24"/>
          <w:u w:val="single"/>
          <w:lang w:eastAsia="ru-RU"/>
        </w:rPr>
      </w:pPr>
    </w:p>
    <w:p w:rsidR="001C4A69" w:rsidRDefault="001C4A6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1C4A69" w:rsidRDefault="001C4A69" w:rsidP="00BA108A">
      <w:pPr>
        <w:spacing w:after="0" w:line="240" w:lineRule="auto"/>
        <w:ind w:firstLine="709"/>
        <w:jc w:val="both"/>
        <w:rPr>
          <w:rFonts w:ascii="Times New Roman" w:hAnsi="Times New Roman"/>
          <w:b/>
          <w:sz w:val="28"/>
          <w:szCs w:val="28"/>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1C4A69" w:rsidRDefault="001C4A69"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1C4A69" w:rsidRDefault="001C4A69" w:rsidP="00BA108A">
      <w:pPr>
        <w:spacing w:after="0" w:line="240" w:lineRule="auto"/>
        <w:ind w:firstLine="709"/>
        <w:jc w:val="both"/>
        <w:rPr>
          <w:rFonts w:ascii="Times New Roman" w:hAnsi="Times New Roman"/>
          <w:sz w:val="24"/>
          <w:szCs w:val="24"/>
          <w:lang w:eastAsia="ru-RU"/>
        </w:rPr>
      </w:pP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w:t>
      </w:r>
      <w:proofErr w:type="spellStart"/>
      <w:r>
        <w:rPr>
          <w:rFonts w:ascii="Times New Roman" w:hAnsi="Times New Roman"/>
          <w:sz w:val="24"/>
          <w:szCs w:val="24"/>
          <w:lang w:eastAsia="ru-RU"/>
        </w:rPr>
        <w:t>лат.рrogressus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1C4A69" w:rsidRDefault="001C4A69"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1C4A69" w:rsidRDefault="001C4A69"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1C4A69"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6237124"/>
    <w:multiLevelType w:val="hybridMultilevel"/>
    <w:tmpl w:val="9C3ADFC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9B30FF2"/>
    <w:multiLevelType w:val="hybridMultilevel"/>
    <w:tmpl w:val="D2EE7E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1">
    <w:nsid w:val="796E5055"/>
    <w:multiLevelType w:val="hybridMultilevel"/>
    <w:tmpl w:val="0F1614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6">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7E1955A4"/>
    <w:multiLevelType w:val="hybridMultilevel"/>
    <w:tmpl w:val="97168B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46"/>
  </w:num>
  <w:num w:numId="3">
    <w:abstractNumId w:val="22"/>
  </w:num>
  <w:num w:numId="4">
    <w:abstractNumId w:val="54"/>
  </w:num>
  <w:num w:numId="5">
    <w:abstractNumId w:val="2"/>
  </w:num>
  <w:num w:numId="6">
    <w:abstractNumId w:val="32"/>
  </w:num>
  <w:num w:numId="7">
    <w:abstractNumId w:val="5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lvlOverride w:ilvl="0">
      <w:startOverride w:val="1"/>
    </w:lvlOverride>
  </w:num>
  <w:num w:numId="22">
    <w:abstractNumId w:val="15"/>
  </w:num>
  <w:num w:numId="23">
    <w:abstractNumId w:val="33"/>
  </w:num>
  <w:num w:numId="24">
    <w:abstractNumId w:val="27"/>
  </w:num>
  <w:num w:numId="25">
    <w:abstractNumId w:val="30"/>
  </w:num>
  <w:num w:numId="26">
    <w:abstractNumId w:val="43"/>
  </w:num>
  <w:num w:numId="27">
    <w:abstractNumId w:val="50"/>
  </w:num>
  <w:num w:numId="28">
    <w:abstractNumId w:val="52"/>
  </w:num>
  <w:num w:numId="29">
    <w:abstractNumId w:val="24"/>
  </w:num>
  <w:num w:numId="30">
    <w:abstractNumId w:val="1"/>
  </w:num>
  <w:num w:numId="31">
    <w:abstractNumId w:val="5"/>
  </w:num>
  <w:num w:numId="32">
    <w:abstractNumId w:val="55"/>
  </w:num>
  <w:num w:numId="33">
    <w:abstractNumId w:val="47"/>
  </w:num>
  <w:num w:numId="34">
    <w:abstractNumId w:val="48"/>
  </w:num>
  <w:num w:numId="35">
    <w:abstractNumId w:val="7"/>
  </w:num>
  <w:num w:numId="36">
    <w:abstractNumId w:val="14"/>
  </w:num>
  <w:num w:numId="37">
    <w:abstractNumId w:val="40"/>
  </w:num>
  <w:num w:numId="38">
    <w:abstractNumId w:val="37"/>
  </w:num>
  <w:num w:numId="39">
    <w:abstractNumId w:val="19"/>
  </w:num>
  <w:num w:numId="40">
    <w:abstractNumId w:val="45"/>
  </w:num>
  <w:num w:numId="41">
    <w:abstractNumId w:val="42"/>
  </w:num>
  <w:num w:numId="42">
    <w:abstractNumId w:val="6"/>
  </w:num>
  <w:num w:numId="43">
    <w:abstractNumId w:val="41"/>
  </w:num>
  <w:num w:numId="44">
    <w:abstractNumId w:val="31"/>
  </w:num>
  <w:num w:numId="45">
    <w:abstractNumId w:val="9"/>
  </w:num>
  <w:num w:numId="46">
    <w:abstractNumId w:val="18"/>
  </w:num>
  <w:num w:numId="47">
    <w:abstractNumId w:val="49"/>
  </w:num>
  <w:num w:numId="48">
    <w:abstractNumId w:val="20"/>
  </w:num>
  <w:num w:numId="49">
    <w:abstractNumId w:val="16"/>
  </w:num>
  <w:num w:numId="50">
    <w:abstractNumId w:val="44"/>
  </w:num>
  <w:num w:numId="51">
    <w:abstractNumId w:val="4"/>
  </w:num>
  <w:num w:numId="52">
    <w:abstractNumId w:val="57"/>
  </w:num>
  <w:num w:numId="53">
    <w:abstractNumId w:val="11"/>
  </w:num>
  <w:num w:numId="54">
    <w:abstractNumId w:val="51"/>
  </w:num>
  <w:num w:numId="55">
    <w:abstractNumId w:val="29"/>
  </w:num>
  <w:num w:numId="56">
    <w:abstractNumId w:val="10"/>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67EA6"/>
    <w:rsid w:val="000940F2"/>
    <w:rsid w:val="000C62CB"/>
    <w:rsid w:val="0010694D"/>
    <w:rsid w:val="0014626D"/>
    <w:rsid w:val="001B52A5"/>
    <w:rsid w:val="001C4A69"/>
    <w:rsid w:val="00210A8E"/>
    <w:rsid w:val="002629C1"/>
    <w:rsid w:val="002721FF"/>
    <w:rsid w:val="002829ED"/>
    <w:rsid w:val="002B5881"/>
    <w:rsid w:val="002B5AA0"/>
    <w:rsid w:val="002B7679"/>
    <w:rsid w:val="002F0C94"/>
    <w:rsid w:val="002F1C20"/>
    <w:rsid w:val="0030305C"/>
    <w:rsid w:val="003164EB"/>
    <w:rsid w:val="003563FD"/>
    <w:rsid w:val="00373524"/>
    <w:rsid w:val="003856D8"/>
    <w:rsid w:val="00386532"/>
    <w:rsid w:val="003D1872"/>
    <w:rsid w:val="003E7A8D"/>
    <w:rsid w:val="00421F4A"/>
    <w:rsid w:val="00520C2F"/>
    <w:rsid w:val="0053469F"/>
    <w:rsid w:val="005878D9"/>
    <w:rsid w:val="005A0413"/>
    <w:rsid w:val="005A2E1D"/>
    <w:rsid w:val="005D6FE4"/>
    <w:rsid w:val="005E0F41"/>
    <w:rsid w:val="006717DA"/>
    <w:rsid w:val="00680AF3"/>
    <w:rsid w:val="006910EB"/>
    <w:rsid w:val="00694E77"/>
    <w:rsid w:val="006F30C6"/>
    <w:rsid w:val="006F3F21"/>
    <w:rsid w:val="007077E3"/>
    <w:rsid w:val="007160BE"/>
    <w:rsid w:val="0072153A"/>
    <w:rsid w:val="00747834"/>
    <w:rsid w:val="0078023C"/>
    <w:rsid w:val="007E766B"/>
    <w:rsid w:val="00821981"/>
    <w:rsid w:val="00844745"/>
    <w:rsid w:val="00862A60"/>
    <w:rsid w:val="008670BE"/>
    <w:rsid w:val="008A25F8"/>
    <w:rsid w:val="008B098E"/>
    <w:rsid w:val="008B2513"/>
    <w:rsid w:val="008F501D"/>
    <w:rsid w:val="008F616D"/>
    <w:rsid w:val="008F6CE4"/>
    <w:rsid w:val="00900E3F"/>
    <w:rsid w:val="00925988"/>
    <w:rsid w:val="00942F57"/>
    <w:rsid w:val="009920B9"/>
    <w:rsid w:val="009E0DAE"/>
    <w:rsid w:val="009F332E"/>
    <w:rsid w:val="00A1099C"/>
    <w:rsid w:val="00A51CE7"/>
    <w:rsid w:val="00A57DB1"/>
    <w:rsid w:val="00AA620C"/>
    <w:rsid w:val="00AB3716"/>
    <w:rsid w:val="00AB6572"/>
    <w:rsid w:val="00AC7B2B"/>
    <w:rsid w:val="00B13FAA"/>
    <w:rsid w:val="00B55EB2"/>
    <w:rsid w:val="00B601DD"/>
    <w:rsid w:val="00B60DC5"/>
    <w:rsid w:val="00B6350B"/>
    <w:rsid w:val="00B80A99"/>
    <w:rsid w:val="00B95D31"/>
    <w:rsid w:val="00BA108A"/>
    <w:rsid w:val="00BB1B65"/>
    <w:rsid w:val="00BC1EA0"/>
    <w:rsid w:val="00BC4EF7"/>
    <w:rsid w:val="00BF15DC"/>
    <w:rsid w:val="00C04E40"/>
    <w:rsid w:val="00C222FE"/>
    <w:rsid w:val="00C34941"/>
    <w:rsid w:val="00C41B39"/>
    <w:rsid w:val="00C944E8"/>
    <w:rsid w:val="00CD71C0"/>
    <w:rsid w:val="00D55DAA"/>
    <w:rsid w:val="00D85468"/>
    <w:rsid w:val="00DB4610"/>
    <w:rsid w:val="00DC11F5"/>
    <w:rsid w:val="00DC3743"/>
    <w:rsid w:val="00DE7815"/>
    <w:rsid w:val="00E13DD4"/>
    <w:rsid w:val="00E40C32"/>
    <w:rsid w:val="00EF3743"/>
    <w:rsid w:val="00F3762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55EB2"/>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1B0FA2"/>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1B0FA2"/>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1B0FA2"/>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 w:type="paragraph" w:customStyle="1" w:styleId="TableParagraph">
    <w:name w:val="Table Paragraph"/>
    <w:basedOn w:val="a0"/>
    <w:uiPriority w:val="99"/>
    <w:rsid w:val="0078023C"/>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1405">
      <w:marLeft w:val="0"/>
      <w:marRight w:val="0"/>
      <w:marTop w:val="0"/>
      <w:marBottom w:val="0"/>
      <w:divBdr>
        <w:top w:val="none" w:sz="0" w:space="0" w:color="auto"/>
        <w:left w:val="none" w:sz="0" w:space="0" w:color="auto"/>
        <w:bottom w:val="none" w:sz="0" w:space="0" w:color="auto"/>
        <w:right w:val="none" w:sz="0" w:space="0" w:color="auto"/>
      </w:divBdr>
    </w:div>
    <w:div w:id="1523591413">
      <w:marLeft w:val="0"/>
      <w:marRight w:val="0"/>
      <w:marTop w:val="0"/>
      <w:marBottom w:val="0"/>
      <w:divBdr>
        <w:top w:val="none" w:sz="0" w:space="0" w:color="auto"/>
        <w:left w:val="none" w:sz="0" w:space="0" w:color="auto"/>
        <w:bottom w:val="none" w:sz="0" w:space="0" w:color="auto"/>
        <w:right w:val="none" w:sz="0" w:space="0" w:color="auto"/>
      </w:divBdr>
      <w:divsChild>
        <w:div w:id="1523591406">
          <w:marLeft w:val="806"/>
          <w:marRight w:val="0"/>
          <w:marTop w:val="0"/>
          <w:marBottom w:val="0"/>
          <w:divBdr>
            <w:top w:val="none" w:sz="0" w:space="0" w:color="auto"/>
            <w:left w:val="none" w:sz="0" w:space="0" w:color="auto"/>
            <w:bottom w:val="none" w:sz="0" w:space="0" w:color="auto"/>
            <w:right w:val="none" w:sz="0" w:space="0" w:color="auto"/>
          </w:divBdr>
        </w:div>
        <w:div w:id="1523591407">
          <w:marLeft w:val="806"/>
          <w:marRight w:val="0"/>
          <w:marTop w:val="0"/>
          <w:marBottom w:val="0"/>
          <w:divBdr>
            <w:top w:val="none" w:sz="0" w:space="0" w:color="auto"/>
            <w:left w:val="none" w:sz="0" w:space="0" w:color="auto"/>
            <w:bottom w:val="none" w:sz="0" w:space="0" w:color="auto"/>
            <w:right w:val="none" w:sz="0" w:space="0" w:color="auto"/>
          </w:divBdr>
        </w:div>
        <w:div w:id="1523591408">
          <w:marLeft w:val="806"/>
          <w:marRight w:val="0"/>
          <w:marTop w:val="0"/>
          <w:marBottom w:val="0"/>
          <w:divBdr>
            <w:top w:val="none" w:sz="0" w:space="0" w:color="auto"/>
            <w:left w:val="none" w:sz="0" w:space="0" w:color="auto"/>
            <w:bottom w:val="none" w:sz="0" w:space="0" w:color="auto"/>
            <w:right w:val="none" w:sz="0" w:space="0" w:color="auto"/>
          </w:divBdr>
        </w:div>
        <w:div w:id="1523591409">
          <w:marLeft w:val="806"/>
          <w:marRight w:val="0"/>
          <w:marTop w:val="0"/>
          <w:marBottom w:val="0"/>
          <w:divBdr>
            <w:top w:val="none" w:sz="0" w:space="0" w:color="auto"/>
            <w:left w:val="none" w:sz="0" w:space="0" w:color="auto"/>
            <w:bottom w:val="none" w:sz="0" w:space="0" w:color="auto"/>
            <w:right w:val="none" w:sz="0" w:space="0" w:color="auto"/>
          </w:divBdr>
        </w:div>
        <w:div w:id="1523591410">
          <w:marLeft w:val="806"/>
          <w:marRight w:val="0"/>
          <w:marTop w:val="0"/>
          <w:marBottom w:val="0"/>
          <w:divBdr>
            <w:top w:val="none" w:sz="0" w:space="0" w:color="auto"/>
            <w:left w:val="none" w:sz="0" w:space="0" w:color="auto"/>
            <w:bottom w:val="none" w:sz="0" w:space="0" w:color="auto"/>
            <w:right w:val="none" w:sz="0" w:space="0" w:color="auto"/>
          </w:divBdr>
        </w:div>
        <w:div w:id="1523591411">
          <w:marLeft w:val="806"/>
          <w:marRight w:val="0"/>
          <w:marTop w:val="0"/>
          <w:marBottom w:val="0"/>
          <w:divBdr>
            <w:top w:val="none" w:sz="0" w:space="0" w:color="auto"/>
            <w:left w:val="none" w:sz="0" w:space="0" w:color="auto"/>
            <w:bottom w:val="none" w:sz="0" w:space="0" w:color="auto"/>
            <w:right w:val="none" w:sz="0" w:space="0" w:color="auto"/>
          </w:divBdr>
        </w:div>
        <w:div w:id="152359141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fontTable" Target="fontTable.xm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38</Pages>
  <Words>10588</Words>
  <Characters>60355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10</cp:revision>
  <dcterms:created xsi:type="dcterms:W3CDTF">2021-04-23T13:12:00Z</dcterms:created>
  <dcterms:modified xsi:type="dcterms:W3CDTF">2023-05-22T14:38:00Z</dcterms:modified>
</cp:coreProperties>
</file>